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9D757" w14:textId="49506FCA" w:rsidR="000431EE" w:rsidRPr="008902A2" w:rsidRDefault="000431EE" w:rsidP="00A42519">
      <w:pPr>
        <w:spacing w:after="0"/>
        <w:rPr>
          <w:rFonts w:asciiTheme="majorHAnsi" w:hAnsiTheme="majorHAnsi" w:cstheme="majorHAnsi"/>
          <w:i/>
          <w:sz w:val="20"/>
          <w:szCs w:val="20"/>
        </w:rPr>
      </w:pPr>
      <w:r w:rsidRPr="008902A2">
        <w:rPr>
          <w:rFonts w:asciiTheme="majorHAnsi" w:hAnsiTheme="majorHAnsi" w:cstheme="majorHAnsi"/>
          <w:noProof/>
          <w:sz w:val="20"/>
          <w:szCs w:val="20"/>
          <w:lang w:eastAsia="es-EC"/>
        </w:rPr>
        <w:drawing>
          <wp:anchor distT="0" distB="0" distL="114300" distR="114300" simplePos="0" relativeHeight="251658240" behindDoc="0" locked="0" layoutInCell="1" allowOverlap="1" wp14:anchorId="672BDD4C" wp14:editId="4D5534D9">
            <wp:simplePos x="0" y="0"/>
            <wp:positionH relativeFrom="column">
              <wp:posOffset>5161746</wp:posOffset>
            </wp:positionH>
            <wp:positionV relativeFrom="paragraph">
              <wp:posOffset>-60270</wp:posOffset>
            </wp:positionV>
            <wp:extent cx="1757623" cy="302702"/>
            <wp:effectExtent l="0" t="0" r="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623" cy="302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118088" w14:textId="74E8E843" w:rsidR="000431EE" w:rsidRPr="008902A2" w:rsidRDefault="000431EE" w:rsidP="00A42519">
      <w:pPr>
        <w:spacing w:after="0"/>
        <w:rPr>
          <w:rFonts w:asciiTheme="majorHAnsi" w:hAnsiTheme="majorHAnsi" w:cstheme="majorHAnsi"/>
          <w:i/>
          <w:sz w:val="20"/>
          <w:szCs w:val="20"/>
        </w:rPr>
      </w:pPr>
    </w:p>
    <w:p w14:paraId="7457BFBE" w14:textId="77777777" w:rsidR="005353D8" w:rsidRPr="008902A2" w:rsidRDefault="005353D8" w:rsidP="00752A34">
      <w:pPr>
        <w:spacing w:after="0"/>
        <w:ind w:left="284" w:right="426"/>
        <w:rPr>
          <w:rFonts w:asciiTheme="majorHAnsi" w:hAnsiTheme="majorHAnsi" w:cstheme="majorHAnsi"/>
          <w:sz w:val="20"/>
          <w:szCs w:val="20"/>
        </w:rPr>
      </w:pPr>
    </w:p>
    <w:p w14:paraId="69F37DE9" w14:textId="77777777" w:rsidR="007025EA" w:rsidRPr="008902A2" w:rsidRDefault="007025EA" w:rsidP="00752A34">
      <w:pPr>
        <w:spacing w:after="0"/>
        <w:ind w:left="284" w:right="426"/>
        <w:rPr>
          <w:rFonts w:asciiTheme="majorHAnsi" w:hAnsiTheme="majorHAnsi" w:cstheme="majorHAnsi"/>
          <w:sz w:val="20"/>
          <w:szCs w:val="20"/>
        </w:rPr>
      </w:pPr>
    </w:p>
    <w:p w14:paraId="020205F0" w14:textId="2E1A6318" w:rsidR="00752A34" w:rsidRPr="008902A2" w:rsidRDefault="00574643" w:rsidP="00752A34">
      <w:pPr>
        <w:spacing w:after="0"/>
        <w:ind w:left="284" w:right="426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Director/a</w:t>
      </w:r>
    </w:p>
    <w:p w14:paraId="22AA682F" w14:textId="77777777" w:rsidR="00752A34" w:rsidRPr="008902A2" w:rsidRDefault="00752A34" w:rsidP="00752A34">
      <w:pPr>
        <w:spacing w:after="0"/>
        <w:ind w:left="284" w:right="426"/>
        <w:rPr>
          <w:rFonts w:asciiTheme="majorHAnsi" w:hAnsiTheme="majorHAnsi" w:cstheme="majorHAnsi"/>
          <w:sz w:val="20"/>
          <w:szCs w:val="20"/>
        </w:rPr>
      </w:pPr>
      <w:r w:rsidRPr="008902A2">
        <w:rPr>
          <w:rFonts w:asciiTheme="majorHAnsi" w:hAnsiTheme="majorHAnsi" w:cstheme="majorHAnsi"/>
          <w:sz w:val="20"/>
          <w:szCs w:val="20"/>
        </w:rPr>
        <w:t>Dirección Nacional de Innovación, Desarrollo y Mejora Continua del Servicio Judicial</w:t>
      </w:r>
    </w:p>
    <w:p w14:paraId="7E6B9C0E" w14:textId="77777777" w:rsidR="00752A34" w:rsidRPr="008902A2" w:rsidRDefault="00752A34" w:rsidP="00752A34">
      <w:pPr>
        <w:spacing w:after="0"/>
        <w:ind w:left="284" w:right="426"/>
        <w:jc w:val="both"/>
        <w:rPr>
          <w:rFonts w:asciiTheme="majorHAnsi" w:hAnsiTheme="majorHAnsi" w:cstheme="majorHAnsi"/>
          <w:b/>
          <w:sz w:val="20"/>
          <w:szCs w:val="20"/>
        </w:rPr>
      </w:pPr>
      <w:r w:rsidRPr="008902A2">
        <w:rPr>
          <w:rFonts w:asciiTheme="majorHAnsi" w:hAnsiTheme="majorHAnsi" w:cstheme="majorHAnsi"/>
          <w:b/>
          <w:sz w:val="20"/>
          <w:szCs w:val="20"/>
        </w:rPr>
        <w:t>CONSEJO DE LA JUDICATURA</w:t>
      </w:r>
    </w:p>
    <w:p w14:paraId="33BA05E4" w14:textId="3DB9B06A" w:rsidR="00EC42C6" w:rsidRDefault="00752A34" w:rsidP="00EC42C6">
      <w:pPr>
        <w:spacing w:after="0"/>
        <w:ind w:left="284" w:right="426"/>
        <w:jc w:val="both"/>
        <w:rPr>
          <w:rFonts w:asciiTheme="majorHAnsi" w:hAnsiTheme="majorHAnsi" w:cstheme="majorHAnsi"/>
          <w:sz w:val="20"/>
          <w:szCs w:val="20"/>
        </w:rPr>
      </w:pPr>
      <w:r w:rsidRPr="008902A2">
        <w:rPr>
          <w:rFonts w:asciiTheme="majorHAnsi" w:hAnsiTheme="majorHAnsi" w:cstheme="majorHAnsi"/>
          <w:sz w:val="20"/>
          <w:szCs w:val="20"/>
        </w:rPr>
        <w:t>En su despacho. –</w:t>
      </w:r>
    </w:p>
    <w:p w14:paraId="695C7579" w14:textId="77777777" w:rsidR="00EC42C6" w:rsidRPr="008902A2" w:rsidRDefault="00EC42C6" w:rsidP="00EC42C6">
      <w:pPr>
        <w:spacing w:after="0"/>
        <w:ind w:right="426"/>
        <w:jc w:val="both"/>
        <w:rPr>
          <w:rFonts w:asciiTheme="majorHAnsi" w:hAnsiTheme="majorHAnsi" w:cstheme="majorHAnsi"/>
          <w:sz w:val="20"/>
          <w:szCs w:val="20"/>
        </w:rPr>
      </w:pPr>
    </w:p>
    <w:p w14:paraId="429AEAFC" w14:textId="77777777" w:rsidR="00752A34" w:rsidRPr="008902A2" w:rsidRDefault="00752A34" w:rsidP="00752A34">
      <w:pPr>
        <w:pStyle w:val="Prrafodelista"/>
        <w:numPr>
          <w:ilvl w:val="0"/>
          <w:numId w:val="6"/>
        </w:numPr>
        <w:spacing w:after="0"/>
        <w:ind w:left="284" w:right="426" w:firstLine="0"/>
        <w:jc w:val="both"/>
        <w:rPr>
          <w:rFonts w:asciiTheme="majorHAnsi" w:hAnsiTheme="majorHAnsi" w:cstheme="majorHAnsi"/>
          <w:b/>
          <w:sz w:val="20"/>
          <w:szCs w:val="20"/>
        </w:rPr>
      </w:pPr>
      <w:r w:rsidRPr="008902A2">
        <w:rPr>
          <w:rFonts w:asciiTheme="majorHAnsi" w:hAnsiTheme="majorHAnsi" w:cstheme="majorHAnsi"/>
          <w:b/>
          <w:sz w:val="20"/>
          <w:szCs w:val="20"/>
        </w:rPr>
        <w:t xml:space="preserve">DATOS GENERALES DEL SOLICITANTE: </w:t>
      </w:r>
    </w:p>
    <w:p w14:paraId="4C358F6D" w14:textId="77777777" w:rsidR="00752A34" w:rsidRPr="008902A2" w:rsidRDefault="00752A34" w:rsidP="00752A34">
      <w:pPr>
        <w:spacing w:after="0"/>
        <w:ind w:left="284" w:right="426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528"/>
      </w:tblGrid>
      <w:tr w:rsidR="00752A34" w:rsidRPr="008902A2" w14:paraId="7BD8F557" w14:textId="77777777" w:rsidTr="00DA579A">
        <w:trPr>
          <w:trHeight w:val="395"/>
        </w:trPr>
        <w:tc>
          <w:tcPr>
            <w:tcW w:w="4678" w:type="dxa"/>
            <w:shd w:val="clear" w:color="auto" w:fill="001F5F"/>
          </w:tcPr>
          <w:p w14:paraId="3DCC262F" w14:textId="68156839" w:rsidR="00752A34" w:rsidRPr="008902A2" w:rsidRDefault="00574643" w:rsidP="00DA579A">
            <w:pPr>
              <w:pStyle w:val="TableParagraph"/>
              <w:spacing w:before="61"/>
              <w:ind w:left="284" w:right="426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>PERSONA NATURAL O JURÍ</w:t>
            </w:r>
            <w:r w:rsidR="00752A34" w:rsidRPr="008902A2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>DICA :</w:t>
            </w:r>
          </w:p>
        </w:tc>
        <w:tc>
          <w:tcPr>
            <w:tcW w:w="5528" w:type="dxa"/>
          </w:tcPr>
          <w:p w14:paraId="5BE1ADE4" w14:textId="77777777" w:rsidR="00752A34" w:rsidRPr="008902A2" w:rsidRDefault="00752A34" w:rsidP="00DA579A">
            <w:pPr>
              <w:pStyle w:val="TableParagraph"/>
              <w:ind w:left="284" w:right="426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2A34" w:rsidRPr="008902A2" w14:paraId="78C0E7C1" w14:textId="77777777" w:rsidTr="00DA579A">
        <w:trPr>
          <w:trHeight w:val="396"/>
        </w:trPr>
        <w:tc>
          <w:tcPr>
            <w:tcW w:w="4678" w:type="dxa"/>
            <w:shd w:val="clear" w:color="auto" w:fill="001F5F"/>
          </w:tcPr>
          <w:p w14:paraId="4D4911ED" w14:textId="77777777" w:rsidR="00752A34" w:rsidRPr="008902A2" w:rsidRDefault="00752A34" w:rsidP="00DA579A">
            <w:pPr>
              <w:pStyle w:val="TableParagraph"/>
              <w:spacing w:before="62"/>
              <w:ind w:left="284" w:right="426"/>
              <w:rPr>
                <w:rFonts w:asciiTheme="majorHAnsi" w:hAnsiTheme="majorHAnsi" w:cstheme="majorHAnsi"/>
                <w:sz w:val="20"/>
                <w:szCs w:val="20"/>
              </w:rPr>
            </w:pPr>
            <w:r w:rsidRPr="008902A2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>CÉDULA DE CIUDADANÍA O RUC:</w:t>
            </w:r>
          </w:p>
        </w:tc>
        <w:tc>
          <w:tcPr>
            <w:tcW w:w="5528" w:type="dxa"/>
          </w:tcPr>
          <w:p w14:paraId="07418CBD" w14:textId="77777777" w:rsidR="00752A34" w:rsidRPr="008902A2" w:rsidRDefault="00752A34" w:rsidP="00DA579A">
            <w:pPr>
              <w:pStyle w:val="TableParagraph"/>
              <w:ind w:left="284" w:right="426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3F4C31D" w14:textId="3D22935B" w:rsidR="007025EA" w:rsidRPr="008902A2" w:rsidRDefault="007025EA" w:rsidP="00353204">
      <w:pPr>
        <w:spacing w:after="0"/>
        <w:ind w:right="426"/>
        <w:jc w:val="both"/>
        <w:rPr>
          <w:rFonts w:asciiTheme="majorHAnsi" w:hAnsiTheme="majorHAnsi" w:cstheme="majorHAnsi"/>
          <w:sz w:val="20"/>
          <w:szCs w:val="20"/>
        </w:rPr>
      </w:pPr>
    </w:p>
    <w:p w14:paraId="79EC30E9" w14:textId="1DE0A69E" w:rsidR="00752A34" w:rsidRPr="008902A2" w:rsidRDefault="00752A34" w:rsidP="00752A34">
      <w:pPr>
        <w:pStyle w:val="Prrafodelista"/>
        <w:numPr>
          <w:ilvl w:val="0"/>
          <w:numId w:val="6"/>
        </w:numPr>
        <w:spacing w:after="0"/>
        <w:jc w:val="both"/>
        <w:rPr>
          <w:rFonts w:asciiTheme="majorHAnsi" w:hAnsiTheme="majorHAnsi" w:cstheme="majorHAnsi"/>
          <w:b/>
          <w:sz w:val="20"/>
          <w:szCs w:val="20"/>
        </w:rPr>
      </w:pPr>
      <w:r w:rsidRPr="008902A2">
        <w:rPr>
          <w:rFonts w:asciiTheme="majorHAnsi" w:hAnsiTheme="majorHAnsi" w:cstheme="majorHAnsi"/>
          <w:b/>
          <w:sz w:val="20"/>
          <w:szCs w:val="20"/>
        </w:rPr>
        <w:t>REQUISITOS PREVIOS</w:t>
      </w:r>
    </w:p>
    <w:p w14:paraId="69469B56" w14:textId="04D51D3D" w:rsidR="00EC42C6" w:rsidRDefault="00EC42C6" w:rsidP="00EC42C6">
      <w:pPr>
        <w:spacing w:after="0"/>
        <w:ind w:right="426"/>
        <w:jc w:val="both"/>
        <w:rPr>
          <w:rFonts w:asciiTheme="majorHAnsi" w:hAnsiTheme="majorHAnsi" w:cstheme="majorHAnsi"/>
          <w:sz w:val="20"/>
          <w:szCs w:val="20"/>
        </w:rPr>
      </w:pPr>
    </w:p>
    <w:p w14:paraId="17B1B591" w14:textId="3E2A9EE3" w:rsidR="00EC42C6" w:rsidRDefault="00EC42C6" w:rsidP="00EC42C6">
      <w:pPr>
        <w:spacing w:after="0"/>
        <w:ind w:left="284" w:right="426"/>
        <w:jc w:val="both"/>
      </w:pPr>
      <w:r>
        <w:rPr>
          <w:rFonts w:asciiTheme="majorHAnsi" w:hAnsiTheme="majorHAnsi" w:cstheme="majorHAnsi"/>
          <w:sz w:val="20"/>
          <w:szCs w:val="20"/>
        </w:rPr>
        <w:t>Previo a generar la solicitud de actualización</w:t>
      </w:r>
      <w:r w:rsidR="00574643">
        <w:rPr>
          <w:rFonts w:asciiTheme="majorHAnsi" w:hAnsiTheme="majorHAnsi" w:cstheme="majorHAnsi"/>
          <w:sz w:val="20"/>
          <w:szCs w:val="20"/>
        </w:rPr>
        <w:t xml:space="preserve"> </w:t>
      </w:r>
      <w:r w:rsidR="00360BA3" w:rsidRPr="00360BA3">
        <w:rPr>
          <w:rFonts w:asciiTheme="majorHAnsi" w:hAnsiTheme="majorHAnsi" w:cstheme="majorHAnsi"/>
          <w:b/>
          <w:sz w:val="20"/>
          <w:szCs w:val="20"/>
        </w:rPr>
        <w:t>ÚNICAMENTE EN EL</w:t>
      </w:r>
      <w:r w:rsidR="00360BA3">
        <w:rPr>
          <w:rFonts w:asciiTheme="majorHAnsi" w:hAnsiTheme="majorHAnsi" w:cstheme="majorHAnsi"/>
          <w:sz w:val="20"/>
          <w:szCs w:val="20"/>
        </w:rPr>
        <w:t xml:space="preserve"> </w:t>
      </w:r>
      <w:r w:rsidR="00574643" w:rsidRPr="00574643">
        <w:rPr>
          <w:rFonts w:asciiTheme="majorHAnsi" w:hAnsiTheme="majorHAnsi" w:cstheme="majorHAnsi"/>
          <w:b/>
          <w:sz w:val="20"/>
          <w:szCs w:val="20"/>
        </w:rPr>
        <w:t>ÁMBITO PROFESIONAL</w:t>
      </w:r>
      <w:r>
        <w:rPr>
          <w:rFonts w:asciiTheme="majorHAnsi" w:hAnsiTheme="majorHAnsi" w:cstheme="majorHAnsi"/>
          <w:sz w:val="20"/>
          <w:szCs w:val="20"/>
        </w:rPr>
        <w:t>, el solicitante</w:t>
      </w:r>
      <w:r w:rsidR="00574643">
        <w:rPr>
          <w:rFonts w:asciiTheme="majorHAnsi" w:hAnsiTheme="majorHAnsi" w:cstheme="majorHAnsi"/>
          <w:sz w:val="20"/>
          <w:szCs w:val="20"/>
        </w:rPr>
        <w:t xml:space="preserve"> asegura haber revisado </w:t>
      </w:r>
      <w:r w:rsidR="00574643" w:rsidRPr="008902A2">
        <w:rPr>
          <w:rFonts w:asciiTheme="majorHAnsi" w:hAnsiTheme="majorHAnsi" w:cstheme="majorHAnsi"/>
          <w:sz w:val="20"/>
          <w:szCs w:val="20"/>
        </w:rPr>
        <w:t>el</w:t>
      </w:r>
      <w:r w:rsidRPr="008902A2">
        <w:rPr>
          <w:rFonts w:asciiTheme="majorHAnsi" w:hAnsiTheme="majorHAnsi" w:cstheme="majorHAnsi"/>
          <w:sz w:val="20"/>
          <w:szCs w:val="20"/>
        </w:rPr>
        <w:t xml:space="preserve"> alcance de</w:t>
      </w:r>
      <w:r>
        <w:rPr>
          <w:rFonts w:asciiTheme="majorHAnsi" w:hAnsiTheme="majorHAnsi" w:cstheme="majorHAnsi"/>
          <w:sz w:val="20"/>
          <w:szCs w:val="20"/>
        </w:rPr>
        <w:t xml:space="preserve"> la</w:t>
      </w:r>
      <w:r w:rsidRPr="008902A2">
        <w:rPr>
          <w:rFonts w:asciiTheme="majorHAnsi" w:hAnsiTheme="majorHAnsi" w:cstheme="majorHAnsi"/>
          <w:sz w:val="20"/>
          <w:szCs w:val="20"/>
        </w:rPr>
        <w:t xml:space="preserve"> es</w:t>
      </w:r>
      <w:r>
        <w:rPr>
          <w:rFonts w:asciiTheme="majorHAnsi" w:hAnsiTheme="majorHAnsi" w:cstheme="majorHAnsi"/>
          <w:sz w:val="20"/>
          <w:szCs w:val="20"/>
        </w:rPr>
        <w:t xml:space="preserve">pecialidad que desea actualizar y </w:t>
      </w:r>
      <w:r w:rsidR="00574643">
        <w:rPr>
          <w:rFonts w:asciiTheme="majorHAnsi" w:hAnsiTheme="majorHAnsi" w:cstheme="majorHAnsi"/>
          <w:sz w:val="20"/>
          <w:szCs w:val="20"/>
        </w:rPr>
        <w:t>de las demás</w:t>
      </w:r>
      <w:r w:rsidRPr="008902A2">
        <w:rPr>
          <w:rFonts w:asciiTheme="majorHAnsi" w:hAnsiTheme="majorHAnsi" w:cstheme="majorHAnsi"/>
          <w:sz w:val="20"/>
          <w:szCs w:val="20"/>
        </w:rPr>
        <w:t xml:space="preserve"> especialidades </w:t>
      </w:r>
      <w:r w:rsidR="00E47326">
        <w:rPr>
          <w:rFonts w:asciiTheme="majorHAnsi" w:hAnsiTheme="majorHAnsi" w:cstheme="majorHAnsi"/>
          <w:sz w:val="20"/>
          <w:szCs w:val="20"/>
        </w:rPr>
        <w:t>establecidas en el Catá</w:t>
      </w:r>
      <w:r w:rsidRPr="008902A2">
        <w:rPr>
          <w:rFonts w:asciiTheme="majorHAnsi" w:hAnsiTheme="majorHAnsi" w:cstheme="majorHAnsi"/>
          <w:sz w:val="20"/>
          <w:szCs w:val="20"/>
        </w:rPr>
        <w:t>logo de Especialidades Periciales que se encuentra disponible en la página web del Consejo de la Judicatura</w:t>
      </w:r>
      <w:r w:rsidR="00C26414">
        <w:rPr>
          <w:rFonts w:asciiTheme="majorHAnsi" w:hAnsiTheme="majorHAnsi" w:cstheme="majorHAnsi"/>
          <w:sz w:val="20"/>
          <w:szCs w:val="20"/>
        </w:rPr>
        <w:t>.</w:t>
      </w:r>
    </w:p>
    <w:p w14:paraId="7C1D52D8" w14:textId="77777777" w:rsidR="00EC42C6" w:rsidRDefault="00EC42C6" w:rsidP="00752A34">
      <w:pPr>
        <w:spacing w:after="0"/>
        <w:ind w:left="284" w:right="426"/>
        <w:jc w:val="both"/>
      </w:pPr>
    </w:p>
    <w:p w14:paraId="21D45C56" w14:textId="460F8351" w:rsidR="00752A34" w:rsidRPr="00EC42C6" w:rsidRDefault="00EC42C6" w:rsidP="00EC42C6">
      <w:pPr>
        <w:spacing w:after="0"/>
        <w:ind w:left="284" w:right="426"/>
        <w:jc w:val="both"/>
        <w:rPr>
          <w:rFonts w:asciiTheme="majorHAnsi" w:hAnsiTheme="majorHAnsi" w:cstheme="majorHAnsi"/>
          <w:sz w:val="20"/>
          <w:szCs w:val="20"/>
        </w:rPr>
      </w:pPr>
      <w:r w:rsidRPr="008902A2">
        <w:rPr>
          <w:rFonts w:asciiTheme="majorHAnsi" w:hAnsiTheme="majorHAnsi" w:cstheme="majorHAnsi"/>
          <w:sz w:val="20"/>
          <w:szCs w:val="20"/>
        </w:rPr>
        <w:t xml:space="preserve">Para </w:t>
      </w:r>
      <w:r>
        <w:rPr>
          <w:rFonts w:asciiTheme="majorHAnsi" w:hAnsiTheme="majorHAnsi" w:cstheme="majorHAnsi"/>
          <w:sz w:val="20"/>
          <w:szCs w:val="20"/>
        </w:rPr>
        <w:t>determinar la viabilidad</w:t>
      </w:r>
      <w:r w:rsidRPr="008902A2">
        <w:rPr>
          <w:rFonts w:asciiTheme="majorHAnsi" w:hAnsiTheme="majorHAnsi" w:cstheme="majorHAnsi"/>
          <w:sz w:val="20"/>
          <w:szCs w:val="20"/>
        </w:rPr>
        <w:t xml:space="preserve"> de la actualización de una especialidad</w:t>
      </w:r>
      <w:r>
        <w:rPr>
          <w:rFonts w:asciiTheme="majorHAnsi" w:hAnsiTheme="majorHAnsi" w:cstheme="majorHAnsi"/>
          <w:sz w:val="20"/>
          <w:szCs w:val="20"/>
        </w:rPr>
        <w:t xml:space="preserve">, </w:t>
      </w:r>
      <w:r w:rsidR="00574643">
        <w:rPr>
          <w:rFonts w:asciiTheme="majorHAnsi" w:hAnsiTheme="majorHAnsi" w:cstheme="majorHAnsi"/>
          <w:sz w:val="20"/>
          <w:szCs w:val="20"/>
        </w:rPr>
        <w:t xml:space="preserve">deberá </w:t>
      </w:r>
      <w:r w:rsidRPr="00EC42C6">
        <w:rPr>
          <w:rFonts w:asciiTheme="majorHAnsi" w:hAnsiTheme="majorHAnsi" w:cstheme="majorHAnsi"/>
          <w:sz w:val="20"/>
          <w:szCs w:val="20"/>
        </w:rPr>
        <w:t xml:space="preserve">llenar </w:t>
      </w:r>
      <w:r w:rsidR="00574643">
        <w:rPr>
          <w:rFonts w:asciiTheme="majorHAnsi" w:hAnsiTheme="majorHAnsi" w:cstheme="majorHAnsi"/>
          <w:sz w:val="20"/>
          <w:szCs w:val="20"/>
        </w:rPr>
        <w:t>los campos</w:t>
      </w:r>
      <w:r>
        <w:rPr>
          <w:rFonts w:asciiTheme="majorHAnsi" w:hAnsiTheme="majorHAnsi" w:cstheme="majorHAnsi"/>
          <w:sz w:val="20"/>
          <w:szCs w:val="20"/>
        </w:rPr>
        <w:t xml:space="preserve"> detallados a continuación</w:t>
      </w:r>
      <w:r w:rsidR="00AF6BAF" w:rsidRPr="00EC42C6">
        <w:t>:</w:t>
      </w:r>
    </w:p>
    <w:p w14:paraId="1B9F65E4" w14:textId="26D176BD" w:rsidR="007025EA" w:rsidRPr="008902A2" w:rsidRDefault="007025EA" w:rsidP="00353204">
      <w:pPr>
        <w:spacing w:after="0"/>
        <w:ind w:right="426"/>
        <w:jc w:val="both"/>
        <w:rPr>
          <w:rStyle w:val="Hipervnculo"/>
          <w:rFonts w:asciiTheme="majorHAnsi" w:hAnsiTheme="majorHAnsi" w:cstheme="majorHAnsi"/>
          <w:sz w:val="20"/>
          <w:szCs w:val="20"/>
        </w:rPr>
      </w:pP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5387"/>
      </w:tblGrid>
      <w:tr w:rsidR="00AF6BAF" w:rsidRPr="008902A2" w14:paraId="6AE99994" w14:textId="77777777" w:rsidTr="00360BA3">
        <w:trPr>
          <w:trHeight w:val="533"/>
        </w:trPr>
        <w:tc>
          <w:tcPr>
            <w:tcW w:w="4819" w:type="dxa"/>
            <w:shd w:val="clear" w:color="auto" w:fill="001F5F"/>
            <w:vAlign w:val="center"/>
          </w:tcPr>
          <w:p w14:paraId="3B9AD302" w14:textId="4525411C" w:rsidR="007025EA" w:rsidRPr="00360BA3" w:rsidRDefault="00574643" w:rsidP="00360BA3">
            <w:pPr>
              <w:pStyle w:val="TableParagraph"/>
              <w:numPr>
                <w:ilvl w:val="0"/>
                <w:numId w:val="7"/>
              </w:numPr>
              <w:spacing w:before="61"/>
              <w:ind w:left="429" w:right="138" w:hanging="283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902A2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>¿</w:t>
            </w:r>
            <w:r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>A qué</w:t>
            </w:r>
            <w:r w:rsidRPr="008902A2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 xml:space="preserve"> Profesión</w:t>
            </w:r>
            <w:r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>/</w:t>
            </w:r>
            <w:r w:rsidRPr="008902A2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 xml:space="preserve">Área </w:t>
            </w:r>
            <w:r w:rsidRPr="008902A2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>corresponde</w:t>
            </w:r>
            <w:r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 xml:space="preserve"> l</w:t>
            </w:r>
            <w:r w:rsidRPr="008902A2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>a especialid</w:t>
            </w:r>
            <w:r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>ad que solicita actualizar</w:t>
            </w:r>
            <w:r w:rsidRPr="008902A2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>?</w:t>
            </w:r>
          </w:p>
        </w:tc>
        <w:tc>
          <w:tcPr>
            <w:tcW w:w="5387" w:type="dxa"/>
          </w:tcPr>
          <w:p w14:paraId="0E2D7D11" w14:textId="77777777" w:rsidR="00AF6BAF" w:rsidRPr="008902A2" w:rsidRDefault="00AF6BAF" w:rsidP="00DA579A">
            <w:pPr>
              <w:pStyle w:val="TableParagraph"/>
              <w:ind w:left="284" w:right="426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D9DD462" w14:textId="6F7C49F0" w:rsidR="007025EA" w:rsidRPr="008902A2" w:rsidRDefault="007025EA" w:rsidP="00DA579A">
            <w:pPr>
              <w:pStyle w:val="TableParagraph"/>
              <w:ind w:left="284" w:right="426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F6BAF" w:rsidRPr="008902A2" w14:paraId="59AB07A7" w14:textId="77777777" w:rsidTr="001B1D86">
        <w:trPr>
          <w:trHeight w:val="396"/>
        </w:trPr>
        <w:tc>
          <w:tcPr>
            <w:tcW w:w="4819" w:type="dxa"/>
            <w:shd w:val="clear" w:color="auto" w:fill="001F5F"/>
            <w:vAlign w:val="center"/>
          </w:tcPr>
          <w:p w14:paraId="1EB5A4C6" w14:textId="55EF5E8D" w:rsidR="007025EA" w:rsidRPr="006D4454" w:rsidRDefault="005749AB" w:rsidP="006D4454">
            <w:pPr>
              <w:pStyle w:val="TableParagraph"/>
              <w:numPr>
                <w:ilvl w:val="0"/>
                <w:numId w:val="7"/>
              </w:numPr>
              <w:spacing w:before="62"/>
              <w:ind w:left="429" w:right="138" w:hanging="283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902A2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>¿Qué especialidad requiere actualizar</w:t>
            </w:r>
            <w:r w:rsidR="00AF6BAF" w:rsidRPr="008902A2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>?</w:t>
            </w:r>
          </w:p>
        </w:tc>
        <w:tc>
          <w:tcPr>
            <w:tcW w:w="5387" w:type="dxa"/>
          </w:tcPr>
          <w:p w14:paraId="2F76C468" w14:textId="77777777" w:rsidR="00AF6BAF" w:rsidRPr="008902A2" w:rsidRDefault="00AF6BAF" w:rsidP="00DA579A">
            <w:pPr>
              <w:pStyle w:val="TableParagraph"/>
              <w:ind w:left="284" w:right="426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97F09E2" w14:textId="0223B8D7" w:rsidR="007025EA" w:rsidRPr="008902A2" w:rsidRDefault="007025EA" w:rsidP="00DA579A">
            <w:pPr>
              <w:pStyle w:val="TableParagraph"/>
              <w:ind w:left="284" w:right="426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F6BAF" w:rsidRPr="008902A2" w14:paraId="4A64414D" w14:textId="77777777" w:rsidTr="001B1D86">
        <w:trPr>
          <w:trHeight w:val="395"/>
        </w:trPr>
        <w:tc>
          <w:tcPr>
            <w:tcW w:w="4819" w:type="dxa"/>
            <w:shd w:val="clear" w:color="auto" w:fill="001F5F"/>
            <w:vAlign w:val="center"/>
          </w:tcPr>
          <w:p w14:paraId="115188BB" w14:textId="1311AC6A" w:rsidR="00AF6BAF" w:rsidRPr="008902A2" w:rsidRDefault="00AF6BAF" w:rsidP="00AF6BAF">
            <w:pPr>
              <w:pStyle w:val="TableParagraph"/>
              <w:numPr>
                <w:ilvl w:val="0"/>
                <w:numId w:val="7"/>
              </w:numPr>
              <w:spacing w:before="64"/>
              <w:ind w:left="429" w:right="138" w:hanging="283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902A2">
              <w:rPr>
                <w:rFonts w:asciiTheme="majorHAnsi" w:hAnsiTheme="majorHAnsi" w:cstheme="majorHAnsi"/>
                <w:color w:val="FFFFFF"/>
                <w:spacing w:val="-2"/>
                <w:sz w:val="20"/>
                <w:szCs w:val="20"/>
              </w:rPr>
              <w:t>¿</w:t>
            </w:r>
            <w:r w:rsidRPr="008902A2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 xml:space="preserve">En </w:t>
            </w:r>
            <w:r w:rsidR="00BD5AF5" w:rsidRPr="008902A2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>qué</w:t>
            </w:r>
            <w:r w:rsidRPr="008902A2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 xml:space="preserve"> segmento requiere hacer la actualización de la especialidad?</w:t>
            </w:r>
          </w:p>
        </w:tc>
        <w:tc>
          <w:tcPr>
            <w:tcW w:w="5387" w:type="dxa"/>
          </w:tcPr>
          <w:p w14:paraId="21F4C6A1" w14:textId="4C0FEA58" w:rsidR="00AF6BAF" w:rsidRPr="008902A2" w:rsidRDefault="005749AB" w:rsidP="005749AB">
            <w:pPr>
              <w:pStyle w:val="TableParagraph"/>
              <w:ind w:left="284" w:right="426"/>
              <w:rPr>
                <w:rFonts w:asciiTheme="majorHAnsi" w:hAnsiTheme="majorHAnsi" w:cstheme="majorHAnsi"/>
                <w:sz w:val="20"/>
                <w:szCs w:val="20"/>
              </w:rPr>
            </w:pPr>
            <w:r w:rsidRPr="008902A2">
              <w:rPr>
                <w:rFonts w:asciiTheme="majorHAnsi" w:hAnsiTheme="majorHAnsi" w:cstheme="majorHAnsi"/>
                <w:noProof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701FF1" wp14:editId="4AA1F045">
                      <wp:simplePos x="0" y="0"/>
                      <wp:positionH relativeFrom="column">
                        <wp:posOffset>2181225</wp:posOffset>
                      </wp:positionH>
                      <wp:positionV relativeFrom="paragraph">
                        <wp:posOffset>19050</wp:posOffset>
                      </wp:positionV>
                      <wp:extent cx="120650" cy="120650"/>
                      <wp:effectExtent l="0" t="0" r="12700" b="12700"/>
                      <wp:wrapNone/>
                      <wp:docPr id="7" name="Bis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0650" cy="120650"/>
                              </a:xfrm>
                              <a:prstGeom prst="bevel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5FF23" id="Bisel 7" o:spid="_x0000_s1026" type="#_x0000_t84" style="position:absolute;margin-left:171.75pt;margin-top:1.5pt;width:9.5pt;height:9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  <w:r w:rsidR="00C2677F">
              <w:rPr>
                <w:rFonts w:asciiTheme="majorHAnsi" w:hAnsiTheme="majorHAnsi" w:cstheme="majorHAnsi"/>
                <w:sz w:val="20"/>
                <w:szCs w:val="20"/>
              </w:rPr>
              <w:t xml:space="preserve">3.1 </w:t>
            </w:r>
            <w:r w:rsidRPr="008902A2">
              <w:rPr>
                <w:rFonts w:asciiTheme="majorHAnsi" w:hAnsiTheme="majorHAnsi" w:cstheme="majorHAnsi"/>
                <w:sz w:val="20"/>
                <w:szCs w:val="20"/>
              </w:rPr>
              <w:t>Nombre de la especialidad</w:t>
            </w:r>
          </w:p>
          <w:p w14:paraId="53CE0FB5" w14:textId="1AA27DD8" w:rsidR="005749AB" w:rsidRPr="008902A2" w:rsidRDefault="005749AB" w:rsidP="005749AB">
            <w:pPr>
              <w:pStyle w:val="TableParagraph"/>
              <w:ind w:left="284" w:right="426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E7B8A93" w14:textId="60408955" w:rsidR="005749AB" w:rsidRPr="008902A2" w:rsidRDefault="00BD5AF5" w:rsidP="005749AB">
            <w:pPr>
              <w:pStyle w:val="TableParagraph"/>
              <w:ind w:left="284" w:right="426"/>
              <w:rPr>
                <w:rFonts w:asciiTheme="majorHAnsi" w:hAnsiTheme="majorHAnsi" w:cstheme="majorHAnsi"/>
                <w:sz w:val="20"/>
                <w:szCs w:val="20"/>
              </w:rPr>
            </w:pPr>
            <w:r w:rsidRPr="008902A2">
              <w:rPr>
                <w:rFonts w:asciiTheme="majorHAnsi" w:hAnsiTheme="majorHAnsi" w:cstheme="majorHAnsi"/>
                <w:noProof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D47AA3" wp14:editId="21B6248A">
                      <wp:simplePos x="0" y="0"/>
                      <wp:positionH relativeFrom="column">
                        <wp:posOffset>2172970</wp:posOffset>
                      </wp:positionH>
                      <wp:positionV relativeFrom="paragraph">
                        <wp:posOffset>25400</wp:posOffset>
                      </wp:positionV>
                      <wp:extent cx="120650" cy="120650"/>
                      <wp:effectExtent l="0" t="0" r="12700" b="12700"/>
                      <wp:wrapNone/>
                      <wp:docPr id="8" name="Bise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0650" cy="120650"/>
                              </a:xfrm>
                              <a:prstGeom prst="bevel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AB373" id="Bisel 8" o:spid="_x0000_s1026" type="#_x0000_t84" style="position:absolute;margin-left:171.1pt;margin-top:2pt;width:9.5pt;height:9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" fillcolor="white [3201]" strokecolor="black [3213]" strokeweight="1pt"/>
                  </w:pict>
                </mc:Fallback>
              </mc:AlternateContent>
            </w:r>
            <w:r w:rsidR="00C2677F">
              <w:rPr>
                <w:rFonts w:asciiTheme="majorHAnsi" w:hAnsiTheme="majorHAnsi" w:cstheme="majorHAnsi"/>
                <w:sz w:val="20"/>
                <w:szCs w:val="20"/>
              </w:rPr>
              <w:t xml:space="preserve">3.2 </w:t>
            </w:r>
            <w:r w:rsidR="00574643">
              <w:rPr>
                <w:rFonts w:asciiTheme="majorHAnsi" w:hAnsiTheme="majorHAnsi" w:cstheme="majorHAnsi"/>
                <w:sz w:val="20"/>
                <w:szCs w:val="20"/>
              </w:rPr>
              <w:t>Alcance</w:t>
            </w:r>
            <w:r w:rsidR="005749AB" w:rsidRPr="008902A2">
              <w:rPr>
                <w:rFonts w:asciiTheme="majorHAnsi" w:hAnsiTheme="majorHAnsi" w:cstheme="majorHAnsi"/>
                <w:sz w:val="20"/>
                <w:szCs w:val="20"/>
              </w:rPr>
              <w:t xml:space="preserve"> de la especialidad:</w:t>
            </w:r>
            <w:r w:rsidRPr="008902A2">
              <w:rPr>
                <w:rFonts w:asciiTheme="majorHAnsi" w:hAnsiTheme="majorHAnsi" w:cstheme="majorHAnsi"/>
                <w:noProof/>
                <w:sz w:val="20"/>
                <w:szCs w:val="20"/>
                <w:lang w:val="es-EC" w:eastAsia="es-EC"/>
              </w:rPr>
              <w:t xml:space="preserve"> </w:t>
            </w:r>
          </w:p>
          <w:p w14:paraId="055981F5" w14:textId="27E85EC0" w:rsidR="005749AB" w:rsidRPr="008902A2" w:rsidRDefault="00BD5AF5" w:rsidP="005749AB">
            <w:pPr>
              <w:pStyle w:val="TableParagraph"/>
              <w:ind w:left="284" w:right="426"/>
              <w:rPr>
                <w:rFonts w:asciiTheme="majorHAnsi" w:hAnsiTheme="majorHAnsi" w:cstheme="majorHAnsi"/>
                <w:sz w:val="20"/>
                <w:szCs w:val="20"/>
              </w:rPr>
            </w:pPr>
            <w:r w:rsidRPr="008902A2">
              <w:rPr>
                <w:rFonts w:asciiTheme="majorHAnsi" w:hAnsiTheme="majorHAnsi" w:cstheme="majorHAnsi"/>
                <w:noProof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B28BF0F" wp14:editId="0D12E2C9">
                      <wp:simplePos x="0" y="0"/>
                      <wp:positionH relativeFrom="column">
                        <wp:posOffset>2172970</wp:posOffset>
                      </wp:positionH>
                      <wp:positionV relativeFrom="paragraph">
                        <wp:posOffset>147955</wp:posOffset>
                      </wp:positionV>
                      <wp:extent cx="120650" cy="120650"/>
                      <wp:effectExtent l="0" t="0" r="12700" b="12700"/>
                      <wp:wrapNone/>
                      <wp:docPr id="10" name="Bise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0650" cy="120650"/>
                              </a:xfrm>
                              <a:prstGeom prst="bevel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CE8F2" id="Bisel 10" o:spid="_x0000_s1026" type="#_x0000_t84" style="position:absolute;margin-left:171.1pt;margin-top:11.65pt;width:9.5pt;height:9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" fillcolor="white [3201]" strokecolor="black [3213]" strokeweight="1pt"/>
                  </w:pict>
                </mc:Fallback>
              </mc:AlternateContent>
            </w:r>
          </w:p>
          <w:p w14:paraId="0E3768DE" w14:textId="54C7BC89" w:rsidR="005749AB" w:rsidRPr="008902A2" w:rsidRDefault="00C2677F" w:rsidP="005749AB">
            <w:pPr>
              <w:pStyle w:val="TableParagraph"/>
              <w:ind w:left="284" w:right="426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3.3 </w:t>
            </w:r>
            <w:r w:rsidR="00574643">
              <w:rPr>
                <w:rFonts w:asciiTheme="majorHAnsi" w:hAnsiTheme="majorHAnsi" w:cstheme="majorHAnsi"/>
                <w:sz w:val="20"/>
                <w:szCs w:val="20"/>
              </w:rPr>
              <w:t>Actividades</w:t>
            </w:r>
            <w:r w:rsidR="005749AB" w:rsidRPr="008902A2">
              <w:rPr>
                <w:rFonts w:asciiTheme="majorHAnsi" w:hAnsiTheme="majorHAnsi" w:cstheme="majorHAnsi"/>
                <w:sz w:val="20"/>
                <w:szCs w:val="20"/>
              </w:rPr>
              <w:t xml:space="preserve"> de la especialidad: </w:t>
            </w:r>
          </w:p>
          <w:p w14:paraId="57637617" w14:textId="434D0290" w:rsidR="005749AB" w:rsidRPr="008902A2" w:rsidRDefault="00BD5AF5" w:rsidP="005749AB">
            <w:pPr>
              <w:pStyle w:val="TableParagraph"/>
              <w:ind w:left="284" w:right="426"/>
              <w:rPr>
                <w:rFonts w:asciiTheme="majorHAnsi" w:hAnsiTheme="majorHAnsi" w:cstheme="majorHAnsi"/>
                <w:sz w:val="20"/>
                <w:szCs w:val="20"/>
              </w:rPr>
            </w:pPr>
            <w:r w:rsidRPr="008902A2">
              <w:rPr>
                <w:rFonts w:asciiTheme="majorHAnsi" w:hAnsiTheme="majorHAnsi" w:cstheme="majorHAnsi"/>
                <w:noProof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3E94675" wp14:editId="710A145E">
                      <wp:simplePos x="0" y="0"/>
                      <wp:positionH relativeFrom="column">
                        <wp:posOffset>2185670</wp:posOffset>
                      </wp:positionH>
                      <wp:positionV relativeFrom="paragraph">
                        <wp:posOffset>154940</wp:posOffset>
                      </wp:positionV>
                      <wp:extent cx="120650" cy="120650"/>
                      <wp:effectExtent l="0" t="0" r="12700" b="12700"/>
                      <wp:wrapNone/>
                      <wp:docPr id="11" name="Bise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0650" cy="120650"/>
                              </a:xfrm>
                              <a:prstGeom prst="bevel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688A2" id="Bisel 11" o:spid="_x0000_s1026" type="#_x0000_t84" style="position:absolute;margin-left:172.1pt;margin-top:12.2pt;width:9.5pt;height:9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3F5D8610" w14:textId="7E4AC7DC" w:rsidR="005749AB" w:rsidRPr="008902A2" w:rsidRDefault="00C2677F" w:rsidP="005749AB">
            <w:pPr>
              <w:pStyle w:val="TableParagraph"/>
              <w:ind w:left="284" w:right="426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3.4 </w:t>
            </w:r>
            <w:r w:rsidR="00574643">
              <w:rPr>
                <w:rFonts w:asciiTheme="majorHAnsi" w:hAnsiTheme="majorHAnsi" w:cstheme="majorHAnsi"/>
                <w:sz w:val="20"/>
                <w:szCs w:val="20"/>
              </w:rPr>
              <w:t>Competencias</w:t>
            </w:r>
            <w:r w:rsidR="005749AB" w:rsidRPr="008902A2">
              <w:rPr>
                <w:rFonts w:asciiTheme="majorHAnsi" w:hAnsiTheme="majorHAnsi" w:cstheme="majorHAnsi"/>
                <w:sz w:val="20"/>
                <w:szCs w:val="20"/>
              </w:rPr>
              <w:t xml:space="preserve"> de la especialidad: </w:t>
            </w:r>
          </w:p>
          <w:p w14:paraId="7FF73975" w14:textId="7B2E6ECC" w:rsidR="001B1D86" w:rsidRPr="008902A2" w:rsidRDefault="001B1D86" w:rsidP="005749AB">
            <w:pPr>
              <w:pStyle w:val="TableParagraph"/>
              <w:ind w:left="284" w:right="426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B1D86" w:rsidRPr="008902A2" w14:paraId="5CBFA646" w14:textId="77777777" w:rsidTr="001B1D86">
        <w:trPr>
          <w:trHeight w:val="539"/>
        </w:trPr>
        <w:tc>
          <w:tcPr>
            <w:tcW w:w="4819" w:type="dxa"/>
            <w:shd w:val="clear" w:color="auto" w:fill="001F5F"/>
            <w:vAlign w:val="center"/>
          </w:tcPr>
          <w:p w14:paraId="032A144C" w14:textId="650CC811" w:rsidR="001B1D86" w:rsidRPr="008902A2" w:rsidRDefault="00587B86" w:rsidP="00AF6BAF">
            <w:pPr>
              <w:pStyle w:val="TableParagraph"/>
              <w:numPr>
                <w:ilvl w:val="0"/>
                <w:numId w:val="7"/>
              </w:numPr>
              <w:spacing w:line="234" w:lineRule="exact"/>
              <w:ind w:left="429" w:right="138" w:hanging="283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 xml:space="preserve">Seleccione el ámbito de la actualización emitida por el CES que justifique su solicitud </w:t>
            </w:r>
            <w:r w:rsidR="001B1D86" w:rsidRPr="008902A2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>(*)</w:t>
            </w:r>
          </w:p>
          <w:p w14:paraId="00595B9D" w14:textId="77777777" w:rsidR="001B1D86" w:rsidRPr="008902A2" w:rsidRDefault="001B1D86" w:rsidP="00DA579A">
            <w:pPr>
              <w:pStyle w:val="TableParagraph"/>
              <w:spacing w:before="36"/>
              <w:ind w:left="429" w:right="138" w:hanging="283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36E82C00" w14:textId="1DBF1F51" w:rsidR="00587B86" w:rsidRDefault="001B1D86" w:rsidP="00587B86">
            <w:pPr>
              <w:pStyle w:val="TableParagraph"/>
              <w:ind w:left="284" w:right="426"/>
              <w:rPr>
                <w:rFonts w:asciiTheme="majorHAnsi" w:hAnsiTheme="majorHAnsi" w:cstheme="majorHAnsi"/>
                <w:sz w:val="20"/>
                <w:szCs w:val="20"/>
              </w:rPr>
            </w:pPr>
            <w:r w:rsidRPr="008902A2">
              <w:rPr>
                <w:rFonts w:asciiTheme="majorHAnsi" w:hAnsiTheme="majorHAnsi" w:cstheme="majorHAnsi"/>
                <w:sz w:val="20"/>
                <w:szCs w:val="20"/>
              </w:rPr>
              <w:t xml:space="preserve">Actualizaciones </w:t>
            </w:r>
            <w:r w:rsidR="00587B86">
              <w:rPr>
                <w:rFonts w:asciiTheme="majorHAnsi" w:hAnsiTheme="majorHAnsi" w:cstheme="majorHAnsi"/>
                <w:sz w:val="20"/>
                <w:szCs w:val="20"/>
              </w:rPr>
              <w:t>emitidas por el CES:</w:t>
            </w:r>
          </w:p>
          <w:p w14:paraId="48211FF8" w14:textId="77777777" w:rsidR="00587B86" w:rsidRDefault="00587B86" w:rsidP="00587B86">
            <w:pPr>
              <w:pStyle w:val="TableParagraph"/>
              <w:ind w:left="284" w:right="426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7084E74" w14:textId="7EA1EA43" w:rsidR="001B1D86" w:rsidRPr="008902A2" w:rsidRDefault="00587B86" w:rsidP="00587B86">
            <w:pPr>
              <w:pStyle w:val="TableParagraph"/>
              <w:ind w:left="284" w:right="426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02A2">
              <w:rPr>
                <w:rFonts w:asciiTheme="majorHAnsi" w:hAnsiTheme="majorHAnsi" w:cstheme="majorHAnsi"/>
                <w:noProof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834AD6A" wp14:editId="7473D547">
                      <wp:simplePos x="0" y="0"/>
                      <wp:positionH relativeFrom="column">
                        <wp:posOffset>3225165</wp:posOffset>
                      </wp:positionH>
                      <wp:positionV relativeFrom="paragraph">
                        <wp:posOffset>20320</wp:posOffset>
                      </wp:positionV>
                      <wp:extent cx="120650" cy="120650"/>
                      <wp:effectExtent l="0" t="0" r="12700" b="12700"/>
                      <wp:wrapNone/>
                      <wp:docPr id="2" name="Bis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0650" cy="120650"/>
                              </a:xfrm>
                              <a:prstGeom prst="bevel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F49D61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Bisel 2" o:spid="_x0000_s1026" type="#_x0000_t84" style="position:absolute;margin-left:253.95pt;margin-top:1.6pt;width:9.5pt;height:9.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Académico </w:t>
            </w:r>
          </w:p>
          <w:p w14:paraId="3310906D" w14:textId="5E0FC32B" w:rsidR="001B1D86" w:rsidRPr="008902A2" w:rsidRDefault="00587B86" w:rsidP="00587B86">
            <w:pPr>
              <w:pStyle w:val="TableParagraph"/>
              <w:ind w:right="426"/>
              <w:rPr>
                <w:rFonts w:asciiTheme="majorHAnsi" w:hAnsiTheme="majorHAnsi" w:cstheme="majorHAnsi"/>
                <w:sz w:val="20"/>
                <w:szCs w:val="20"/>
              </w:rPr>
            </w:pPr>
            <w:r w:rsidRPr="008902A2">
              <w:rPr>
                <w:rFonts w:asciiTheme="majorHAnsi" w:hAnsiTheme="majorHAnsi" w:cstheme="majorHAnsi"/>
                <w:noProof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02CECAB" wp14:editId="6E0D8DBF">
                      <wp:simplePos x="0" y="0"/>
                      <wp:positionH relativeFrom="column">
                        <wp:posOffset>3227070</wp:posOffset>
                      </wp:positionH>
                      <wp:positionV relativeFrom="paragraph">
                        <wp:posOffset>32385</wp:posOffset>
                      </wp:positionV>
                      <wp:extent cx="120650" cy="120650"/>
                      <wp:effectExtent l="0" t="0" r="12700" b="12700"/>
                      <wp:wrapNone/>
                      <wp:docPr id="12" name="Bise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0650" cy="120650"/>
                              </a:xfrm>
                              <a:prstGeom prst="bevel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B11D4" id="Bisel 12" o:spid="_x0000_s1026" type="#_x0000_t84" style="position:absolute;margin-left:254.1pt;margin-top:2.55pt;width:9.5pt;height:9.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" fillcolor="white [3201]" strokecolor="black [3213]" strokeweight="1pt"/>
                  </w:pict>
                </mc:Fallback>
              </mc:AlternateConten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 Científico</w:t>
            </w:r>
          </w:p>
          <w:p w14:paraId="37EBF757" w14:textId="5AC8B7B5" w:rsidR="007025EA" w:rsidRDefault="00587B86" w:rsidP="00587B86">
            <w:pPr>
              <w:pStyle w:val="TableParagraph"/>
              <w:ind w:left="284" w:right="426"/>
              <w:rPr>
                <w:rFonts w:asciiTheme="majorHAnsi" w:hAnsiTheme="majorHAnsi" w:cstheme="majorHAnsi"/>
                <w:sz w:val="20"/>
                <w:szCs w:val="20"/>
              </w:rPr>
            </w:pPr>
            <w:r w:rsidRPr="008902A2">
              <w:rPr>
                <w:rFonts w:asciiTheme="majorHAnsi" w:hAnsiTheme="majorHAnsi" w:cstheme="majorHAnsi"/>
                <w:noProof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71C4783" wp14:editId="2021FB95">
                      <wp:simplePos x="0" y="0"/>
                      <wp:positionH relativeFrom="column">
                        <wp:posOffset>3226435</wp:posOffset>
                      </wp:positionH>
                      <wp:positionV relativeFrom="paragraph">
                        <wp:posOffset>45720</wp:posOffset>
                      </wp:positionV>
                      <wp:extent cx="120650" cy="120650"/>
                      <wp:effectExtent l="0" t="0" r="12700" b="12700"/>
                      <wp:wrapNone/>
                      <wp:docPr id="13" name="Bise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0650" cy="120650"/>
                              </a:xfrm>
                              <a:prstGeom prst="bevel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CAAF0" id="Bisel 13" o:spid="_x0000_s1026" type="#_x0000_t84" style="position:absolute;margin-left:254.05pt;margin-top:3.6pt;width:9.5pt;height:9.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Tecnológico</w:t>
            </w:r>
          </w:p>
          <w:p w14:paraId="7B934B60" w14:textId="64FC2388" w:rsidR="00587B86" w:rsidRPr="008902A2" w:rsidRDefault="00587B86" w:rsidP="00587B86">
            <w:pPr>
              <w:pStyle w:val="TableParagraph"/>
              <w:ind w:left="284" w:right="426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3D9AE98" w14:textId="77777777" w:rsidR="007025EA" w:rsidRPr="008902A2" w:rsidRDefault="007025EA" w:rsidP="00752A34">
      <w:pPr>
        <w:spacing w:after="0"/>
        <w:ind w:left="284" w:right="426"/>
        <w:jc w:val="both"/>
        <w:rPr>
          <w:rFonts w:asciiTheme="majorHAnsi" w:hAnsiTheme="majorHAnsi" w:cstheme="majorHAnsi"/>
          <w:sz w:val="20"/>
          <w:szCs w:val="20"/>
        </w:rPr>
      </w:pPr>
    </w:p>
    <w:p w14:paraId="21A24B02" w14:textId="052ECFDE" w:rsidR="00AF6BAF" w:rsidRPr="008902A2" w:rsidRDefault="001B1D86" w:rsidP="00752A34">
      <w:pPr>
        <w:spacing w:after="0"/>
        <w:ind w:left="284" w:right="426"/>
        <w:jc w:val="both"/>
        <w:rPr>
          <w:rFonts w:asciiTheme="majorHAnsi" w:hAnsiTheme="majorHAnsi" w:cstheme="majorHAnsi"/>
          <w:sz w:val="20"/>
          <w:szCs w:val="20"/>
        </w:rPr>
      </w:pPr>
      <w:r w:rsidRPr="008902A2">
        <w:rPr>
          <w:rFonts w:asciiTheme="majorHAnsi" w:hAnsiTheme="majorHAnsi" w:cstheme="majorHAnsi"/>
          <w:sz w:val="20"/>
          <w:szCs w:val="20"/>
        </w:rPr>
        <w:t>(*) Las razones que se especifiquen en el numeral 4 deberán sustentarse en e</w:t>
      </w:r>
      <w:r w:rsidR="0006296E" w:rsidRPr="008902A2">
        <w:rPr>
          <w:rFonts w:asciiTheme="majorHAnsi" w:hAnsiTheme="majorHAnsi" w:cstheme="majorHAnsi"/>
          <w:sz w:val="20"/>
          <w:szCs w:val="20"/>
        </w:rPr>
        <w:t xml:space="preserve">l marco </w:t>
      </w:r>
      <w:r w:rsidR="00C2677F">
        <w:rPr>
          <w:rFonts w:asciiTheme="majorHAnsi" w:hAnsiTheme="majorHAnsi" w:cstheme="majorHAnsi"/>
          <w:sz w:val="20"/>
          <w:szCs w:val="20"/>
        </w:rPr>
        <w:t xml:space="preserve">de las actualizaciones emitidas por el CES </w:t>
      </w:r>
      <w:r w:rsidR="0006296E" w:rsidRPr="008902A2">
        <w:rPr>
          <w:rFonts w:asciiTheme="majorHAnsi" w:hAnsiTheme="majorHAnsi" w:cstheme="majorHAnsi"/>
          <w:sz w:val="20"/>
          <w:szCs w:val="20"/>
        </w:rPr>
        <w:t xml:space="preserve">sobre </w:t>
      </w:r>
      <w:r w:rsidR="00C2677F">
        <w:rPr>
          <w:rFonts w:asciiTheme="majorHAnsi" w:hAnsiTheme="majorHAnsi" w:cstheme="majorHAnsi"/>
          <w:sz w:val="20"/>
          <w:szCs w:val="20"/>
        </w:rPr>
        <w:t xml:space="preserve">las cuales </w:t>
      </w:r>
      <w:r w:rsidR="0006296E" w:rsidRPr="008902A2">
        <w:rPr>
          <w:rFonts w:asciiTheme="majorHAnsi" w:hAnsiTheme="majorHAnsi" w:cstheme="majorHAnsi"/>
          <w:sz w:val="20"/>
          <w:szCs w:val="20"/>
        </w:rPr>
        <w:t xml:space="preserve">la Subdirección Nacional de Órganos Auxiliares y Sistema Pericial </w:t>
      </w:r>
      <w:r w:rsidR="00C26414" w:rsidRPr="00472135">
        <w:rPr>
          <w:rFonts w:asciiTheme="majorHAnsi" w:hAnsiTheme="majorHAnsi" w:cstheme="majorHAnsi"/>
          <w:sz w:val="20"/>
          <w:szCs w:val="20"/>
        </w:rPr>
        <w:t xml:space="preserve">realizará el análisis </w:t>
      </w:r>
      <w:r w:rsidR="00C26414">
        <w:rPr>
          <w:rFonts w:asciiTheme="majorHAnsi" w:hAnsiTheme="majorHAnsi" w:cstheme="majorHAnsi"/>
          <w:sz w:val="20"/>
          <w:szCs w:val="20"/>
        </w:rPr>
        <w:t>técnico</w:t>
      </w:r>
      <w:r w:rsidR="00C26414" w:rsidRPr="00472135">
        <w:rPr>
          <w:rFonts w:asciiTheme="majorHAnsi" w:hAnsiTheme="majorHAnsi" w:cstheme="majorHAnsi"/>
          <w:sz w:val="20"/>
          <w:szCs w:val="20"/>
        </w:rPr>
        <w:t xml:space="preserve"> </w:t>
      </w:r>
      <w:r w:rsidR="0006296E" w:rsidRPr="008902A2">
        <w:rPr>
          <w:rFonts w:asciiTheme="majorHAnsi" w:hAnsiTheme="majorHAnsi" w:cstheme="majorHAnsi"/>
          <w:sz w:val="20"/>
          <w:szCs w:val="20"/>
        </w:rPr>
        <w:t xml:space="preserve">con el objetivo de no causar afectación a los peritos </w:t>
      </w:r>
      <w:r w:rsidR="00690867" w:rsidRPr="008902A2">
        <w:rPr>
          <w:rFonts w:asciiTheme="majorHAnsi" w:hAnsiTheme="majorHAnsi" w:cstheme="majorHAnsi"/>
          <w:sz w:val="20"/>
          <w:szCs w:val="20"/>
        </w:rPr>
        <w:t xml:space="preserve">que actualmente se encuentren </w:t>
      </w:r>
      <w:r w:rsidR="00C2677F">
        <w:rPr>
          <w:rFonts w:asciiTheme="majorHAnsi" w:hAnsiTheme="majorHAnsi" w:cstheme="majorHAnsi"/>
          <w:sz w:val="20"/>
          <w:szCs w:val="20"/>
        </w:rPr>
        <w:t xml:space="preserve">debidamente </w:t>
      </w:r>
      <w:r w:rsidR="00BB2FF7">
        <w:rPr>
          <w:rFonts w:asciiTheme="majorHAnsi" w:hAnsiTheme="majorHAnsi" w:cstheme="majorHAnsi"/>
          <w:sz w:val="20"/>
          <w:szCs w:val="20"/>
        </w:rPr>
        <w:t xml:space="preserve">calificados, </w:t>
      </w:r>
      <w:r w:rsidR="00BB2FF7" w:rsidRPr="00472135">
        <w:rPr>
          <w:rFonts w:asciiTheme="majorHAnsi" w:hAnsiTheme="majorHAnsi" w:cstheme="majorHAnsi"/>
          <w:sz w:val="20"/>
          <w:szCs w:val="20"/>
        </w:rPr>
        <w:t xml:space="preserve">así como la necesidad de la existencia </w:t>
      </w:r>
      <w:r w:rsidR="00CE604D">
        <w:rPr>
          <w:rFonts w:asciiTheme="majorHAnsi" w:hAnsiTheme="majorHAnsi" w:cstheme="majorHAnsi"/>
          <w:sz w:val="20"/>
          <w:szCs w:val="20"/>
        </w:rPr>
        <w:t xml:space="preserve">o modificación </w:t>
      </w:r>
      <w:r w:rsidR="00BB2FF7" w:rsidRPr="00472135">
        <w:rPr>
          <w:rFonts w:asciiTheme="majorHAnsi" w:hAnsiTheme="majorHAnsi" w:cstheme="majorHAnsi"/>
          <w:sz w:val="20"/>
          <w:szCs w:val="20"/>
        </w:rPr>
        <w:t>de dicha especialidad pericial en la gestión de la Función Judicial</w:t>
      </w:r>
      <w:r w:rsidR="00CE604D">
        <w:rPr>
          <w:rFonts w:asciiTheme="majorHAnsi" w:hAnsiTheme="majorHAnsi" w:cstheme="majorHAnsi"/>
          <w:sz w:val="20"/>
          <w:szCs w:val="20"/>
        </w:rPr>
        <w:t>.</w:t>
      </w:r>
    </w:p>
    <w:p w14:paraId="444AC3A6" w14:textId="6A22339A" w:rsidR="00B07CF2" w:rsidRPr="008902A2" w:rsidRDefault="00B07CF2" w:rsidP="00B07CF2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59D99A9C" w14:textId="3316FF95" w:rsidR="00A86995" w:rsidRPr="008902A2" w:rsidRDefault="00C2677F" w:rsidP="00B07CF2">
      <w:pPr>
        <w:pStyle w:val="Prrafodelista"/>
        <w:numPr>
          <w:ilvl w:val="0"/>
          <w:numId w:val="6"/>
        </w:numPr>
        <w:spacing w:after="0"/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ACTUALIZACIÓ</w:t>
      </w:r>
      <w:r w:rsidR="0006296E" w:rsidRPr="008902A2">
        <w:rPr>
          <w:rFonts w:asciiTheme="majorHAnsi" w:hAnsiTheme="majorHAnsi" w:cstheme="majorHAnsi"/>
          <w:b/>
          <w:sz w:val="20"/>
          <w:szCs w:val="20"/>
        </w:rPr>
        <w:t>N DE LA ESPECIALIDAD</w:t>
      </w:r>
      <w:r w:rsidR="00952A3D" w:rsidRPr="008902A2">
        <w:rPr>
          <w:rFonts w:asciiTheme="majorHAnsi" w:hAnsiTheme="majorHAnsi" w:cstheme="majorHAnsi"/>
          <w:b/>
          <w:sz w:val="20"/>
          <w:szCs w:val="20"/>
        </w:rPr>
        <w:t xml:space="preserve"> PERICIAL</w:t>
      </w:r>
    </w:p>
    <w:p w14:paraId="58D27EC8" w14:textId="77777777" w:rsidR="00A86995" w:rsidRPr="008902A2" w:rsidRDefault="00A86995" w:rsidP="00A86995">
      <w:pPr>
        <w:pStyle w:val="Prrafodelista"/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6E6F5908" w14:textId="388588DF" w:rsidR="0006296E" w:rsidRPr="008902A2" w:rsidRDefault="009358CC" w:rsidP="009358CC">
      <w:pPr>
        <w:pStyle w:val="Prrafodelista"/>
        <w:numPr>
          <w:ilvl w:val="1"/>
          <w:numId w:val="8"/>
        </w:numPr>
        <w:spacing w:after="0"/>
        <w:jc w:val="both"/>
        <w:rPr>
          <w:rFonts w:asciiTheme="majorHAnsi" w:hAnsiTheme="majorHAnsi" w:cstheme="majorHAnsi"/>
          <w:b/>
          <w:sz w:val="20"/>
          <w:szCs w:val="20"/>
        </w:rPr>
      </w:pPr>
      <w:r w:rsidRPr="008902A2">
        <w:rPr>
          <w:rFonts w:asciiTheme="majorHAnsi" w:hAnsiTheme="majorHAnsi" w:cstheme="majorHAnsi"/>
          <w:b/>
          <w:sz w:val="20"/>
          <w:szCs w:val="20"/>
        </w:rPr>
        <w:t>ACTUALIZACIÓN DEL NOMBRE DE LA ESPECIALIDAD</w:t>
      </w:r>
      <w:r w:rsidR="00952A3D" w:rsidRPr="008902A2">
        <w:rPr>
          <w:rFonts w:asciiTheme="majorHAnsi" w:hAnsiTheme="majorHAnsi" w:cstheme="majorHAnsi"/>
          <w:b/>
          <w:sz w:val="20"/>
          <w:szCs w:val="20"/>
        </w:rPr>
        <w:t xml:space="preserve"> PERICIAL</w:t>
      </w:r>
    </w:p>
    <w:p w14:paraId="07DBA83D" w14:textId="5F866CAD" w:rsidR="009358CC" w:rsidRPr="008902A2" w:rsidRDefault="009358CC" w:rsidP="009358CC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ladecuadrcula4-nfasis1"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6525"/>
      </w:tblGrid>
      <w:tr w:rsidR="009358CC" w:rsidRPr="008902A2" w14:paraId="59025DAD" w14:textId="77777777" w:rsidTr="00DA57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E74B5" w:themeFill="accent1" w:themeFillShade="BF"/>
            <w:vAlign w:val="center"/>
          </w:tcPr>
          <w:p w14:paraId="0DB0F70D" w14:textId="77777777" w:rsidR="009358CC" w:rsidRPr="008902A2" w:rsidRDefault="009358CC" w:rsidP="00DA579A">
            <w:pPr>
              <w:ind w:left="284" w:right="426"/>
              <w:jc w:val="center"/>
              <w:rPr>
                <w:rFonts w:asciiTheme="majorHAnsi" w:hAnsiTheme="majorHAnsi" w:cstheme="majorHAnsi"/>
                <w:b w:val="0"/>
              </w:rPr>
            </w:pPr>
            <w:r w:rsidRPr="008902A2">
              <w:rPr>
                <w:rFonts w:asciiTheme="majorHAnsi" w:hAnsiTheme="majorHAnsi" w:cstheme="majorHAnsi"/>
                <w:b w:val="0"/>
              </w:rPr>
              <w:t>DETALLE</w:t>
            </w:r>
          </w:p>
        </w:tc>
      </w:tr>
      <w:tr w:rsidR="009358CC" w:rsidRPr="008902A2" w14:paraId="552F4011" w14:textId="77777777" w:rsidTr="002D0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D9E2F3" w:themeFill="accent5" w:themeFillTint="33"/>
            <w:vAlign w:val="center"/>
          </w:tcPr>
          <w:p w14:paraId="4AD09947" w14:textId="7EAD7165" w:rsidR="009358CC" w:rsidRPr="008902A2" w:rsidRDefault="009358CC" w:rsidP="009358CC">
            <w:pPr>
              <w:spacing w:line="276" w:lineRule="auto"/>
              <w:ind w:right="-101"/>
              <w:rPr>
                <w:rFonts w:asciiTheme="majorHAnsi" w:hAnsiTheme="majorHAnsi" w:cstheme="majorHAnsi"/>
                <w:b w:val="0"/>
              </w:rPr>
            </w:pPr>
            <w:r w:rsidRPr="008902A2">
              <w:rPr>
                <w:rFonts w:asciiTheme="majorHAnsi" w:hAnsiTheme="majorHAnsi" w:cstheme="majorHAnsi"/>
                <w:b w:val="0"/>
              </w:rPr>
              <w:t xml:space="preserve">NOMBRE DE LA </w:t>
            </w:r>
            <w:r w:rsidR="00C2677F">
              <w:rPr>
                <w:rFonts w:asciiTheme="majorHAnsi" w:hAnsiTheme="majorHAnsi" w:cstheme="majorHAnsi"/>
                <w:b w:val="0"/>
              </w:rPr>
              <w:t>ESPECIALIDAD EN EL CATÁ</w:t>
            </w:r>
            <w:r w:rsidRPr="008902A2">
              <w:rPr>
                <w:rFonts w:asciiTheme="majorHAnsi" w:hAnsiTheme="majorHAnsi" w:cstheme="majorHAnsi"/>
                <w:b w:val="0"/>
              </w:rPr>
              <w:t>LOGO DE ESPECIALIDADES</w:t>
            </w:r>
            <w:r w:rsidR="00C2677F">
              <w:rPr>
                <w:rFonts w:asciiTheme="majorHAnsi" w:hAnsiTheme="majorHAnsi" w:cstheme="majorHAnsi"/>
                <w:b w:val="0"/>
              </w:rPr>
              <w:t xml:space="preserve"> PERICIALES</w:t>
            </w:r>
            <w:r w:rsidRPr="008902A2">
              <w:rPr>
                <w:rFonts w:asciiTheme="majorHAnsi" w:hAnsiTheme="majorHAnsi" w:cstheme="majorHAnsi"/>
                <w:b w:val="0"/>
              </w:rPr>
              <w:t>:</w:t>
            </w:r>
          </w:p>
        </w:tc>
        <w:tc>
          <w:tcPr>
            <w:tcW w:w="6525" w:type="dxa"/>
            <w:shd w:val="clear" w:color="auto" w:fill="FFFFFF" w:themeFill="background1"/>
            <w:vAlign w:val="center"/>
          </w:tcPr>
          <w:p w14:paraId="3F95140E" w14:textId="77777777" w:rsidR="009358CC" w:rsidRPr="008902A2" w:rsidRDefault="009358CC" w:rsidP="009358CC">
            <w:pPr>
              <w:spacing w:line="276" w:lineRule="auto"/>
              <w:ind w:left="284" w:right="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9358CC" w:rsidRPr="008902A2" w14:paraId="56B7AEF7" w14:textId="77777777" w:rsidTr="002D0B07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D9E2F3" w:themeFill="accent5" w:themeFillTint="33"/>
            <w:vAlign w:val="center"/>
          </w:tcPr>
          <w:p w14:paraId="10B9A3FF" w14:textId="517D0FC7" w:rsidR="009358CC" w:rsidRPr="008902A2" w:rsidRDefault="009358CC" w:rsidP="009358CC">
            <w:pPr>
              <w:spacing w:line="276" w:lineRule="auto"/>
              <w:ind w:right="-101"/>
              <w:rPr>
                <w:rFonts w:asciiTheme="majorHAnsi" w:hAnsiTheme="majorHAnsi" w:cstheme="majorHAnsi"/>
                <w:b w:val="0"/>
              </w:rPr>
            </w:pPr>
            <w:r w:rsidRPr="008902A2">
              <w:rPr>
                <w:rFonts w:asciiTheme="majorHAnsi" w:hAnsiTheme="majorHAnsi" w:cstheme="majorHAnsi"/>
                <w:b w:val="0"/>
              </w:rPr>
              <w:t>¿Cuál sería el nuevo nombre de la especialidad conforme su requerimiento?</w:t>
            </w:r>
          </w:p>
        </w:tc>
        <w:tc>
          <w:tcPr>
            <w:tcW w:w="6525" w:type="dxa"/>
            <w:shd w:val="clear" w:color="auto" w:fill="FFFFFF" w:themeFill="background1"/>
            <w:vAlign w:val="center"/>
          </w:tcPr>
          <w:p w14:paraId="3CD51C9E" w14:textId="77777777" w:rsidR="009358CC" w:rsidRPr="008902A2" w:rsidRDefault="009358CC" w:rsidP="009358CC">
            <w:pPr>
              <w:spacing w:line="276" w:lineRule="auto"/>
              <w:ind w:left="284" w:right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9358CC" w:rsidRPr="008902A2" w14:paraId="6939BD00" w14:textId="77777777" w:rsidTr="00DA5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2E74B5" w:themeFill="accent1" w:themeFillShade="BF"/>
            <w:vAlign w:val="center"/>
          </w:tcPr>
          <w:p w14:paraId="5FC02434" w14:textId="2641F2BB" w:rsidR="009358CC" w:rsidRPr="008902A2" w:rsidRDefault="009358CC" w:rsidP="00DA579A">
            <w:pPr>
              <w:ind w:left="284" w:right="426"/>
              <w:jc w:val="center"/>
              <w:rPr>
                <w:rFonts w:asciiTheme="majorHAnsi" w:hAnsiTheme="majorHAnsi" w:cstheme="majorHAnsi"/>
                <w:b w:val="0"/>
                <w:color w:val="FFFFFF" w:themeColor="background1"/>
              </w:rPr>
            </w:pPr>
            <w:r w:rsidRPr="008902A2">
              <w:rPr>
                <w:rFonts w:asciiTheme="majorHAnsi" w:hAnsiTheme="majorHAnsi" w:cstheme="majorHAnsi"/>
                <w:b w:val="0"/>
                <w:color w:val="FFFFFF" w:themeColor="background1"/>
              </w:rPr>
              <w:t>FUNDAMENTACIÓN DE LA NECESIDAD DE ACTUALIZACIÓN</w:t>
            </w:r>
            <w:r w:rsidR="00C2677F">
              <w:rPr>
                <w:rFonts w:asciiTheme="majorHAnsi" w:hAnsiTheme="majorHAnsi" w:cstheme="majorHAnsi"/>
                <w:b w:val="0"/>
                <w:color w:val="FFFFFF" w:themeColor="background1"/>
              </w:rPr>
              <w:t xml:space="preserve"> </w:t>
            </w:r>
            <w:r w:rsidR="002D0B07">
              <w:rPr>
                <w:rFonts w:asciiTheme="majorHAnsi" w:hAnsiTheme="majorHAnsi" w:cstheme="majorHAnsi"/>
                <w:b w:val="0"/>
                <w:color w:val="FFFFFF" w:themeColor="background1"/>
              </w:rPr>
              <w:t>CONFORME AL CES</w:t>
            </w:r>
          </w:p>
        </w:tc>
      </w:tr>
      <w:tr w:rsidR="009358CC" w:rsidRPr="008902A2" w14:paraId="38775066" w14:textId="77777777" w:rsidTr="002D0B07">
        <w:trPr>
          <w:trHeight w:val="4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D9E2F3" w:themeFill="accent5" w:themeFillTint="33"/>
            <w:vAlign w:val="center"/>
          </w:tcPr>
          <w:p w14:paraId="46C5A634" w14:textId="2743BDED" w:rsidR="00C2677F" w:rsidRPr="007D7FC7" w:rsidRDefault="009358CC" w:rsidP="00C2677F">
            <w:pPr>
              <w:pStyle w:val="TableParagraph"/>
              <w:jc w:val="both"/>
              <w:rPr>
                <w:rFonts w:asciiTheme="majorHAnsi" w:hAnsiTheme="majorHAnsi" w:cstheme="majorHAnsi"/>
                <w:bCs w:val="0"/>
                <w:sz w:val="14"/>
              </w:rPr>
            </w:pPr>
            <w:r w:rsidRPr="008902A2">
              <w:rPr>
                <w:rFonts w:asciiTheme="majorHAnsi" w:hAnsiTheme="majorHAnsi" w:cstheme="majorHAnsi"/>
                <w:b w:val="0"/>
              </w:rPr>
              <w:lastRenderedPageBreak/>
              <w:t>Fundamentos en el ámbito acadé</w:t>
            </w:r>
            <w:r w:rsidR="007D7FC7">
              <w:rPr>
                <w:rFonts w:asciiTheme="majorHAnsi" w:hAnsiTheme="majorHAnsi" w:cstheme="majorHAnsi"/>
                <w:b w:val="0"/>
              </w:rPr>
              <w:t>mico</w:t>
            </w:r>
          </w:p>
          <w:p w14:paraId="19BB3A78" w14:textId="7319B56B" w:rsidR="009358CC" w:rsidRPr="007D7FC7" w:rsidRDefault="009358CC" w:rsidP="007D7FC7">
            <w:pPr>
              <w:pStyle w:val="TableParagraph"/>
              <w:jc w:val="both"/>
              <w:rPr>
                <w:rFonts w:asciiTheme="majorHAnsi" w:hAnsiTheme="majorHAnsi" w:cstheme="majorHAnsi"/>
                <w:b w:val="0"/>
                <w:sz w:val="14"/>
              </w:rPr>
            </w:pPr>
          </w:p>
        </w:tc>
        <w:tc>
          <w:tcPr>
            <w:tcW w:w="6525" w:type="dxa"/>
            <w:shd w:val="clear" w:color="auto" w:fill="FFFFFF" w:themeFill="background1"/>
            <w:vAlign w:val="center"/>
          </w:tcPr>
          <w:p w14:paraId="3EBECAD0" w14:textId="77777777" w:rsidR="009358CC" w:rsidRPr="008902A2" w:rsidRDefault="009358CC" w:rsidP="00DA579A">
            <w:pPr>
              <w:spacing w:line="276" w:lineRule="auto"/>
              <w:ind w:left="284" w:right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9358CC" w:rsidRPr="008902A2" w14:paraId="19E7E482" w14:textId="77777777" w:rsidTr="002D0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D9E2F3" w:themeFill="accent5" w:themeFillTint="33"/>
            <w:vAlign w:val="center"/>
          </w:tcPr>
          <w:p w14:paraId="3D53CB50" w14:textId="24F42DFD" w:rsidR="009358CC" w:rsidRPr="008902A2" w:rsidRDefault="00C2677F" w:rsidP="00C2677F">
            <w:pPr>
              <w:spacing w:line="276" w:lineRule="auto"/>
              <w:ind w:right="426"/>
              <w:rPr>
                <w:rFonts w:asciiTheme="majorHAnsi" w:hAnsiTheme="majorHAnsi" w:cstheme="majorHAnsi"/>
                <w:b w:val="0"/>
                <w:bCs w:val="0"/>
                <w:lang w:val="es-ES"/>
              </w:rPr>
            </w:pPr>
            <w:r w:rsidRPr="008902A2">
              <w:rPr>
                <w:rFonts w:asciiTheme="majorHAnsi" w:hAnsiTheme="majorHAnsi" w:cstheme="majorHAnsi"/>
                <w:b w:val="0"/>
              </w:rPr>
              <w:t xml:space="preserve">Fundamentos en el ámbito </w:t>
            </w:r>
            <w:r>
              <w:rPr>
                <w:rFonts w:asciiTheme="majorHAnsi" w:hAnsiTheme="majorHAnsi" w:cstheme="majorHAnsi"/>
                <w:b w:val="0"/>
              </w:rPr>
              <w:t>científico</w:t>
            </w:r>
          </w:p>
        </w:tc>
        <w:tc>
          <w:tcPr>
            <w:tcW w:w="6525" w:type="dxa"/>
            <w:shd w:val="clear" w:color="auto" w:fill="FFFFFF" w:themeFill="background1"/>
            <w:vAlign w:val="center"/>
          </w:tcPr>
          <w:p w14:paraId="52AB8A5D" w14:textId="77777777" w:rsidR="009358CC" w:rsidRPr="008902A2" w:rsidRDefault="009358CC" w:rsidP="00DA579A">
            <w:pPr>
              <w:spacing w:line="276" w:lineRule="auto"/>
              <w:ind w:left="284" w:right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9358CC" w:rsidRPr="008902A2" w14:paraId="38A83312" w14:textId="77777777" w:rsidTr="002D0B07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D9E2F3" w:themeFill="accent5" w:themeFillTint="33"/>
            <w:vAlign w:val="center"/>
          </w:tcPr>
          <w:p w14:paraId="66F05C9A" w14:textId="4EA65CA1" w:rsidR="009358CC" w:rsidRPr="008902A2" w:rsidRDefault="00C2677F" w:rsidP="00C2677F">
            <w:pPr>
              <w:spacing w:line="276" w:lineRule="auto"/>
              <w:ind w:right="426"/>
              <w:rPr>
                <w:rFonts w:asciiTheme="majorHAnsi" w:hAnsiTheme="majorHAnsi" w:cstheme="majorHAnsi"/>
                <w:b w:val="0"/>
                <w:bCs w:val="0"/>
                <w:lang w:val="es-ES"/>
              </w:rPr>
            </w:pPr>
            <w:r w:rsidRPr="008902A2">
              <w:rPr>
                <w:rFonts w:asciiTheme="majorHAnsi" w:hAnsiTheme="majorHAnsi" w:cstheme="majorHAnsi"/>
                <w:b w:val="0"/>
              </w:rPr>
              <w:t xml:space="preserve">Fundamentos en el ámbito </w:t>
            </w:r>
            <w:r>
              <w:rPr>
                <w:rFonts w:asciiTheme="majorHAnsi" w:hAnsiTheme="majorHAnsi" w:cstheme="majorHAnsi"/>
                <w:b w:val="0"/>
              </w:rPr>
              <w:t>tecnológico</w:t>
            </w:r>
          </w:p>
        </w:tc>
        <w:tc>
          <w:tcPr>
            <w:tcW w:w="6525" w:type="dxa"/>
            <w:shd w:val="clear" w:color="auto" w:fill="FFFFFF" w:themeFill="background1"/>
            <w:vAlign w:val="center"/>
          </w:tcPr>
          <w:p w14:paraId="2E1D6493" w14:textId="77777777" w:rsidR="009358CC" w:rsidRPr="008902A2" w:rsidRDefault="009358CC" w:rsidP="00DA579A">
            <w:pPr>
              <w:spacing w:line="276" w:lineRule="auto"/>
              <w:ind w:left="284" w:right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2D0B07" w:rsidRPr="008902A2" w14:paraId="091FFBF8" w14:textId="77777777" w:rsidTr="002D0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D9E2F3" w:themeFill="accent5" w:themeFillTint="33"/>
            <w:vAlign w:val="center"/>
          </w:tcPr>
          <w:p w14:paraId="7B1FDE0F" w14:textId="565E606D" w:rsidR="002D0B07" w:rsidRPr="008902A2" w:rsidRDefault="002D0B07" w:rsidP="00C2677F">
            <w:pPr>
              <w:spacing w:line="276" w:lineRule="auto"/>
              <w:ind w:right="426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</w:rPr>
              <w:t>Detalle de d</w:t>
            </w:r>
            <w:r w:rsidRPr="002D0B07">
              <w:rPr>
                <w:rFonts w:asciiTheme="majorHAnsi" w:hAnsiTheme="majorHAnsi" w:cstheme="majorHAnsi"/>
                <w:b w:val="0"/>
              </w:rPr>
              <w:t>ocumentos que justifiquen el requerimiento</w:t>
            </w:r>
            <w:r>
              <w:rPr>
                <w:rFonts w:asciiTheme="majorHAnsi" w:hAnsiTheme="majorHAnsi" w:cstheme="majorHAnsi"/>
                <w:b w:val="0"/>
              </w:rPr>
              <w:t xml:space="preserve"> (Adjuntar anexos verificables)</w:t>
            </w:r>
          </w:p>
        </w:tc>
        <w:tc>
          <w:tcPr>
            <w:tcW w:w="6525" w:type="dxa"/>
            <w:shd w:val="clear" w:color="auto" w:fill="FFFFFF" w:themeFill="background1"/>
            <w:vAlign w:val="center"/>
          </w:tcPr>
          <w:p w14:paraId="1096ED73" w14:textId="77777777" w:rsidR="002D0B07" w:rsidRPr="008902A2" w:rsidRDefault="002D0B07" w:rsidP="00DA579A">
            <w:pPr>
              <w:spacing w:line="276" w:lineRule="auto"/>
              <w:ind w:left="284" w:right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</w:tbl>
    <w:p w14:paraId="47C7BC81" w14:textId="530D69EB" w:rsidR="009358CC" w:rsidRPr="008902A2" w:rsidRDefault="009358CC" w:rsidP="009358CC">
      <w:pPr>
        <w:spacing w:after="0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7FD74291" w14:textId="3245F76B" w:rsidR="009358CC" w:rsidRPr="008902A2" w:rsidRDefault="002D0B07" w:rsidP="009358CC">
      <w:pPr>
        <w:pStyle w:val="Prrafodelista"/>
        <w:numPr>
          <w:ilvl w:val="1"/>
          <w:numId w:val="8"/>
        </w:numPr>
        <w:spacing w:after="0"/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ACTUALIZACIÓN DEL ALCANCE ESTABLECIDO </w:t>
      </w:r>
      <w:r w:rsidR="009358CC" w:rsidRPr="008902A2">
        <w:rPr>
          <w:rFonts w:asciiTheme="majorHAnsi" w:hAnsiTheme="majorHAnsi" w:cstheme="majorHAnsi"/>
          <w:b/>
          <w:sz w:val="20"/>
          <w:szCs w:val="20"/>
        </w:rPr>
        <w:t>EN LA ESPECIALIDAD PERICIAL</w:t>
      </w:r>
    </w:p>
    <w:p w14:paraId="7B39450A" w14:textId="4902D498" w:rsidR="00467AAC" w:rsidRPr="008902A2" w:rsidRDefault="00467AAC" w:rsidP="00B07CF2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ladecuadrcula4-nfasis1"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958"/>
      </w:tblGrid>
      <w:tr w:rsidR="009358CC" w:rsidRPr="008902A2" w14:paraId="7BA2DDDE" w14:textId="77777777" w:rsidTr="00DA57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E74B5" w:themeFill="accent1" w:themeFillShade="BF"/>
            <w:vAlign w:val="center"/>
          </w:tcPr>
          <w:p w14:paraId="57553A1A" w14:textId="77777777" w:rsidR="009358CC" w:rsidRPr="008902A2" w:rsidRDefault="009358CC" w:rsidP="00DA579A">
            <w:pPr>
              <w:ind w:left="284" w:right="426"/>
              <w:jc w:val="center"/>
              <w:rPr>
                <w:rFonts w:asciiTheme="majorHAnsi" w:hAnsiTheme="majorHAnsi" w:cstheme="majorHAnsi"/>
                <w:b w:val="0"/>
              </w:rPr>
            </w:pPr>
            <w:r w:rsidRPr="008902A2">
              <w:rPr>
                <w:rFonts w:asciiTheme="majorHAnsi" w:hAnsiTheme="majorHAnsi" w:cstheme="majorHAnsi"/>
                <w:b w:val="0"/>
              </w:rPr>
              <w:t>DETALLE</w:t>
            </w:r>
          </w:p>
        </w:tc>
      </w:tr>
      <w:tr w:rsidR="009358CC" w:rsidRPr="008902A2" w14:paraId="0921BBD6" w14:textId="77777777" w:rsidTr="00DA5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9E2F3" w:themeFill="accent5" w:themeFillTint="33"/>
            <w:vAlign w:val="center"/>
          </w:tcPr>
          <w:p w14:paraId="32269977" w14:textId="7B5C57CC" w:rsidR="009358CC" w:rsidRPr="008902A2" w:rsidRDefault="002D0B07" w:rsidP="009358CC">
            <w:pPr>
              <w:spacing w:line="276" w:lineRule="auto"/>
              <w:jc w:val="both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 xml:space="preserve">ALCANCE </w:t>
            </w:r>
            <w:r w:rsidR="009358CC" w:rsidRPr="008902A2">
              <w:rPr>
                <w:rFonts w:asciiTheme="majorHAnsi" w:hAnsiTheme="majorHAnsi" w:cstheme="majorHAnsi"/>
                <w:b w:val="0"/>
              </w:rPr>
              <w:t xml:space="preserve">DE LA ESPECIALIDAD </w:t>
            </w:r>
            <w:r>
              <w:rPr>
                <w:rFonts w:asciiTheme="majorHAnsi" w:hAnsiTheme="majorHAnsi" w:cstheme="majorHAnsi"/>
                <w:b w:val="0"/>
              </w:rPr>
              <w:t>ESTABLECIDA EN EL CATÁ</w:t>
            </w:r>
            <w:r w:rsidR="009358CC" w:rsidRPr="008902A2">
              <w:rPr>
                <w:rFonts w:asciiTheme="majorHAnsi" w:hAnsiTheme="majorHAnsi" w:cstheme="majorHAnsi"/>
                <w:b w:val="0"/>
              </w:rPr>
              <w:t>LOGO DE ESPECIALIDADES</w:t>
            </w:r>
            <w:r>
              <w:rPr>
                <w:rFonts w:asciiTheme="majorHAnsi" w:hAnsiTheme="majorHAnsi" w:cstheme="majorHAnsi"/>
                <w:b w:val="0"/>
              </w:rPr>
              <w:t xml:space="preserve"> PERICIALES</w:t>
            </w:r>
            <w:r w:rsidR="009358CC" w:rsidRPr="008902A2">
              <w:rPr>
                <w:rFonts w:asciiTheme="majorHAnsi" w:hAnsiTheme="majorHAnsi" w:cstheme="majorHAnsi"/>
                <w:b w:val="0"/>
              </w:rPr>
              <w:t>: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0DDA41FA" w14:textId="03F9B690" w:rsidR="009358CC" w:rsidRPr="008902A2" w:rsidRDefault="009358CC" w:rsidP="009358CC">
            <w:pPr>
              <w:spacing w:line="276" w:lineRule="auto"/>
              <w:ind w:left="284" w:right="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9358CC" w:rsidRPr="008902A2" w14:paraId="42919110" w14:textId="77777777" w:rsidTr="00DA579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9E2F3" w:themeFill="accent5" w:themeFillTint="33"/>
            <w:vAlign w:val="center"/>
          </w:tcPr>
          <w:p w14:paraId="6E2FB411" w14:textId="766C98DC" w:rsidR="009358CC" w:rsidRPr="008902A2" w:rsidRDefault="002D0B07" w:rsidP="002D0B07">
            <w:pPr>
              <w:spacing w:line="276" w:lineRule="auto"/>
              <w:jc w:val="both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¿Cuál sería</w:t>
            </w:r>
            <w:r w:rsidR="009358CC" w:rsidRPr="008902A2">
              <w:rPr>
                <w:rFonts w:asciiTheme="majorHAnsi" w:hAnsiTheme="majorHAnsi" w:cstheme="majorHAnsi"/>
                <w:b w:val="0"/>
              </w:rPr>
              <w:t xml:space="preserve"> el cambio en </w:t>
            </w:r>
            <w:r>
              <w:rPr>
                <w:rFonts w:asciiTheme="majorHAnsi" w:hAnsiTheme="majorHAnsi" w:cstheme="majorHAnsi"/>
                <w:b w:val="0"/>
              </w:rPr>
              <w:t>el alcance</w:t>
            </w:r>
            <w:r w:rsidR="009358CC" w:rsidRPr="008902A2">
              <w:rPr>
                <w:rFonts w:asciiTheme="majorHAnsi" w:hAnsiTheme="majorHAnsi" w:cstheme="majorHAnsi"/>
                <w:b w:val="0"/>
              </w:rPr>
              <w:t xml:space="preserve"> de la  especialidad conforme su requerimiento?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371BDA46" w14:textId="1DDD5E26" w:rsidR="009358CC" w:rsidRPr="008902A2" w:rsidRDefault="009358CC" w:rsidP="009358CC">
            <w:pPr>
              <w:spacing w:line="276" w:lineRule="auto"/>
              <w:ind w:left="284" w:right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2D0B07" w:rsidRPr="008902A2" w14:paraId="1C8749AE" w14:textId="77777777" w:rsidTr="00DA5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2E74B5" w:themeFill="accent1" w:themeFillShade="BF"/>
            <w:vAlign w:val="center"/>
          </w:tcPr>
          <w:p w14:paraId="6576E049" w14:textId="2DDD36DB" w:rsidR="002D0B07" w:rsidRPr="008902A2" w:rsidRDefault="002D0B07" w:rsidP="002D0B07">
            <w:pPr>
              <w:ind w:left="284" w:right="426"/>
              <w:jc w:val="center"/>
              <w:rPr>
                <w:rFonts w:asciiTheme="majorHAnsi" w:hAnsiTheme="majorHAnsi" w:cstheme="majorHAnsi"/>
                <w:b w:val="0"/>
                <w:color w:val="FFFFFF" w:themeColor="background1"/>
              </w:rPr>
            </w:pPr>
            <w:r w:rsidRPr="008902A2">
              <w:rPr>
                <w:rFonts w:asciiTheme="majorHAnsi" w:hAnsiTheme="majorHAnsi" w:cstheme="majorHAnsi"/>
                <w:b w:val="0"/>
                <w:color w:val="FFFFFF" w:themeColor="background1"/>
              </w:rPr>
              <w:t>FUNDAMENTACIÓN DE LA NECESIDAD DE ACTUALIZACIÓN</w:t>
            </w:r>
            <w:r>
              <w:rPr>
                <w:rFonts w:asciiTheme="majorHAnsi" w:hAnsiTheme="majorHAnsi" w:cstheme="majorHAnsi"/>
                <w:b w:val="0"/>
                <w:color w:val="FFFFFF" w:themeColor="background1"/>
              </w:rPr>
              <w:t xml:space="preserve"> CONFORME AL CES</w:t>
            </w:r>
          </w:p>
        </w:tc>
      </w:tr>
      <w:tr w:rsidR="002D0B07" w:rsidRPr="008902A2" w14:paraId="38D89033" w14:textId="77777777" w:rsidTr="00DA579A">
        <w:trPr>
          <w:trHeight w:val="4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9E2F3" w:themeFill="accent5" w:themeFillTint="33"/>
            <w:vAlign w:val="center"/>
          </w:tcPr>
          <w:p w14:paraId="1A8E3FCF" w14:textId="77777777" w:rsidR="002D0B07" w:rsidRPr="007D7FC7" w:rsidRDefault="002D0B07" w:rsidP="002D0B07">
            <w:pPr>
              <w:pStyle w:val="TableParagraph"/>
              <w:jc w:val="both"/>
              <w:rPr>
                <w:rFonts w:asciiTheme="majorHAnsi" w:hAnsiTheme="majorHAnsi" w:cstheme="majorHAnsi"/>
                <w:bCs w:val="0"/>
                <w:sz w:val="14"/>
              </w:rPr>
            </w:pPr>
            <w:r w:rsidRPr="008902A2">
              <w:rPr>
                <w:rFonts w:asciiTheme="majorHAnsi" w:hAnsiTheme="majorHAnsi" w:cstheme="majorHAnsi"/>
                <w:b w:val="0"/>
              </w:rPr>
              <w:t>Fundamentos en el ámbito acadé</w:t>
            </w:r>
            <w:r>
              <w:rPr>
                <w:rFonts w:asciiTheme="majorHAnsi" w:hAnsiTheme="majorHAnsi" w:cstheme="majorHAnsi"/>
                <w:b w:val="0"/>
              </w:rPr>
              <w:t>mico</w:t>
            </w:r>
          </w:p>
          <w:p w14:paraId="7BD7A167" w14:textId="77777777" w:rsidR="002D0B07" w:rsidRPr="008902A2" w:rsidRDefault="002D0B07" w:rsidP="002D0B07">
            <w:pPr>
              <w:spacing w:line="276" w:lineRule="auto"/>
              <w:ind w:left="284" w:right="426"/>
              <w:jc w:val="center"/>
              <w:rPr>
                <w:rFonts w:asciiTheme="majorHAnsi" w:hAnsiTheme="majorHAnsi" w:cstheme="majorHAnsi"/>
                <w:b w:val="0"/>
                <w:bCs w:val="0"/>
                <w:lang w:val="es-ES"/>
              </w:rPr>
            </w:pP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1A57E428" w14:textId="77777777" w:rsidR="002D0B07" w:rsidRPr="008902A2" w:rsidRDefault="002D0B07" w:rsidP="002D0B07">
            <w:pPr>
              <w:spacing w:line="276" w:lineRule="auto"/>
              <w:ind w:left="284" w:right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2D0B07" w:rsidRPr="008902A2" w14:paraId="1DB6EE84" w14:textId="77777777" w:rsidTr="00DA5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9E2F3" w:themeFill="accent5" w:themeFillTint="33"/>
            <w:vAlign w:val="center"/>
          </w:tcPr>
          <w:p w14:paraId="6DAB7F92" w14:textId="5E32B047" w:rsidR="002D0B07" w:rsidRPr="008902A2" w:rsidRDefault="002D0B07" w:rsidP="002D0B07">
            <w:pPr>
              <w:spacing w:line="276" w:lineRule="auto"/>
              <w:ind w:right="426"/>
              <w:rPr>
                <w:rFonts w:asciiTheme="majorHAnsi" w:hAnsiTheme="majorHAnsi" w:cstheme="majorHAnsi"/>
                <w:b w:val="0"/>
                <w:bCs w:val="0"/>
                <w:lang w:val="es-ES"/>
              </w:rPr>
            </w:pPr>
            <w:r w:rsidRPr="008902A2">
              <w:rPr>
                <w:rFonts w:asciiTheme="majorHAnsi" w:hAnsiTheme="majorHAnsi" w:cstheme="majorHAnsi"/>
                <w:b w:val="0"/>
              </w:rPr>
              <w:t xml:space="preserve">Fundamentos en el ámbito </w:t>
            </w:r>
            <w:r>
              <w:rPr>
                <w:rFonts w:asciiTheme="majorHAnsi" w:hAnsiTheme="majorHAnsi" w:cstheme="majorHAnsi"/>
                <w:b w:val="0"/>
              </w:rPr>
              <w:t>científico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674A0537" w14:textId="77777777" w:rsidR="002D0B07" w:rsidRPr="008902A2" w:rsidRDefault="002D0B07" w:rsidP="002D0B07">
            <w:pPr>
              <w:spacing w:line="276" w:lineRule="auto"/>
              <w:ind w:left="284" w:right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2D0B07" w:rsidRPr="008902A2" w14:paraId="2554D030" w14:textId="77777777" w:rsidTr="00DA579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9E2F3" w:themeFill="accent5" w:themeFillTint="33"/>
            <w:vAlign w:val="center"/>
          </w:tcPr>
          <w:p w14:paraId="3FE9D373" w14:textId="59A189F4" w:rsidR="002D0B07" w:rsidRPr="008902A2" w:rsidRDefault="002D0B07" w:rsidP="002D0B07">
            <w:pPr>
              <w:spacing w:line="276" w:lineRule="auto"/>
              <w:ind w:right="426"/>
              <w:rPr>
                <w:rFonts w:asciiTheme="majorHAnsi" w:hAnsiTheme="majorHAnsi" w:cstheme="majorHAnsi"/>
                <w:b w:val="0"/>
                <w:bCs w:val="0"/>
                <w:lang w:val="es-ES"/>
              </w:rPr>
            </w:pPr>
            <w:r w:rsidRPr="008902A2">
              <w:rPr>
                <w:rFonts w:asciiTheme="majorHAnsi" w:hAnsiTheme="majorHAnsi" w:cstheme="majorHAnsi"/>
                <w:b w:val="0"/>
              </w:rPr>
              <w:t xml:space="preserve">Fundamentos en el ámbito </w:t>
            </w:r>
            <w:r>
              <w:rPr>
                <w:rFonts w:asciiTheme="majorHAnsi" w:hAnsiTheme="majorHAnsi" w:cstheme="majorHAnsi"/>
                <w:b w:val="0"/>
              </w:rPr>
              <w:t>tecnológico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0861A71E" w14:textId="77777777" w:rsidR="002D0B07" w:rsidRPr="008902A2" w:rsidRDefault="002D0B07" w:rsidP="002D0B07">
            <w:pPr>
              <w:spacing w:line="276" w:lineRule="auto"/>
              <w:ind w:left="284" w:right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2D0B07" w:rsidRPr="008902A2" w14:paraId="0D1A9922" w14:textId="77777777" w:rsidTr="00DA5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9E2F3" w:themeFill="accent5" w:themeFillTint="33"/>
            <w:vAlign w:val="center"/>
          </w:tcPr>
          <w:p w14:paraId="071D707F" w14:textId="253640A4" w:rsidR="002D0B07" w:rsidRPr="008902A2" w:rsidRDefault="002D0B07" w:rsidP="002D0B07">
            <w:pPr>
              <w:spacing w:line="276" w:lineRule="auto"/>
              <w:ind w:right="426"/>
              <w:rPr>
                <w:rFonts w:asciiTheme="majorHAnsi" w:hAnsiTheme="majorHAnsi" w:cstheme="majorHAnsi"/>
                <w:b w:val="0"/>
                <w:bCs w:val="0"/>
                <w:lang w:val="es-ES"/>
              </w:rPr>
            </w:pPr>
            <w:r>
              <w:rPr>
                <w:rFonts w:asciiTheme="majorHAnsi" w:hAnsiTheme="majorHAnsi" w:cstheme="majorHAnsi"/>
                <w:b w:val="0"/>
              </w:rPr>
              <w:t>Detalle de d</w:t>
            </w:r>
            <w:r w:rsidRPr="002D0B07">
              <w:rPr>
                <w:rFonts w:asciiTheme="majorHAnsi" w:hAnsiTheme="majorHAnsi" w:cstheme="majorHAnsi"/>
                <w:b w:val="0"/>
              </w:rPr>
              <w:t>ocumentos que justifiquen el requerimiento</w:t>
            </w:r>
            <w:r>
              <w:rPr>
                <w:rFonts w:asciiTheme="majorHAnsi" w:hAnsiTheme="majorHAnsi" w:cstheme="majorHAnsi"/>
                <w:b w:val="0"/>
              </w:rPr>
              <w:t xml:space="preserve"> (Adjuntar anexos verificables)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0F716ACB" w14:textId="77777777" w:rsidR="002D0B07" w:rsidRPr="008902A2" w:rsidRDefault="002D0B07" w:rsidP="002D0B07">
            <w:pPr>
              <w:spacing w:line="276" w:lineRule="auto"/>
              <w:ind w:left="284" w:right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</w:tbl>
    <w:p w14:paraId="0CA2A9B5" w14:textId="77777777" w:rsidR="009358CC" w:rsidRPr="008902A2" w:rsidRDefault="009358CC" w:rsidP="00B07CF2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4C6FC84C" w14:textId="54C6ADCB" w:rsidR="00467AAC" w:rsidRPr="008902A2" w:rsidRDefault="009358CC" w:rsidP="00952A3D">
      <w:pPr>
        <w:pStyle w:val="Prrafodelista"/>
        <w:numPr>
          <w:ilvl w:val="1"/>
          <w:numId w:val="8"/>
        </w:numPr>
        <w:spacing w:after="0"/>
        <w:jc w:val="both"/>
        <w:rPr>
          <w:rFonts w:asciiTheme="majorHAnsi" w:hAnsiTheme="majorHAnsi" w:cstheme="majorHAnsi"/>
          <w:b/>
          <w:sz w:val="20"/>
          <w:szCs w:val="20"/>
        </w:rPr>
      </w:pPr>
      <w:r w:rsidRPr="008902A2">
        <w:rPr>
          <w:rFonts w:asciiTheme="majorHAnsi" w:hAnsiTheme="majorHAnsi" w:cstheme="majorHAnsi"/>
          <w:b/>
          <w:sz w:val="20"/>
          <w:szCs w:val="20"/>
        </w:rPr>
        <w:t xml:space="preserve">ACTUALIZACIÓN </w:t>
      </w:r>
      <w:r w:rsidR="002D0B07">
        <w:rPr>
          <w:rFonts w:asciiTheme="majorHAnsi" w:hAnsiTheme="majorHAnsi" w:cstheme="majorHAnsi"/>
          <w:b/>
          <w:sz w:val="20"/>
          <w:szCs w:val="20"/>
        </w:rPr>
        <w:t>DE LAS ACTIVIDADES</w:t>
      </w:r>
      <w:r w:rsidR="00952A3D" w:rsidRPr="008902A2">
        <w:rPr>
          <w:rFonts w:asciiTheme="majorHAnsi" w:hAnsiTheme="majorHAnsi" w:cstheme="majorHAnsi"/>
          <w:b/>
          <w:sz w:val="20"/>
          <w:szCs w:val="20"/>
        </w:rPr>
        <w:t xml:space="preserve"> DE LA ESPECIALIDAD PERICIAL</w:t>
      </w:r>
    </w:p>
    <w:p w14:paraId="70D8B3CF" w14:textId="3CBF445A" w:rsidR="00952A3D" w:rsidRPr="008902A2" w:rsidRDefault="00952A3D" w:rsidP="00952A3D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ladecuadrcula4-nfasis1"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958"/>
      </w:tblGrid>
      <w:tr w:rsidR="00952A3D" w:rsidRPr="008902A2" w14:paraId="05F55BF8" w14:textId="77777777" w:rsidTr="00DA57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E74B5" w:themeFill="accent1" w:themeFillShade="BF"/>
            <w:vAlign w:val="center"/>
          </w:tcPr>
          <w:p w14:paraId="6CF173D3" w14:textId="77777777" w:rsidR="00952A3D" w:rsidRPr="008902A2" w:rsidRDefault="00952A3D" w:rsidP="00DA579A">
            <w:pPr>
              <w:ind w:left="284" w:right="426"/>
              <w:jc w:val="center"/>
              <w:rPr>
                <w:rFonts w:asciiTheme="majorHAnsi" w:hAnsiTheme="majorHAnsi" w:cstheme="majorHAnsi"/>
                <w:b w:val="0"/>
              </w:rPr>
            </w:pPr>
            <w:r w:rsidRPr="008902A2">
              <w:rPr>
                <w:rFonts w:asciiTheme="majorHAnsi" w:hAnsiTheme="majorHAnsi" w:cstheme="majorHAnsi"/>
                <w:b w:val="0"/>
              </w:rPr>
              <w:t>DETALLE</w:t>
            </w:r>
          </w:p>
        </w:tc>
      </w:tr>
      <w:tr w:rsidR="00952A3D" w:rsidRPr="008902A2" w14:paraId="1DF96001" w14:textId="77777777" w:rsidTr="00DA5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9E2F3" w:themeFill="accent5" w:themeFillTint="33"/>
            <w:vAlign w:val="center"/>
          </w:tcPr>
          <w:p w14:paraId="30D5E561" w14:textId="3ED313BC" w:rsidR="00952A3D" w:rsidRPr="008902A2" w:rsidRDefault="002D0B07" w:rsidP="00DA579A">
            <w:pPr>
              <w:spacing w:line="276" w:lineRule="auto"/>
              <w:jc w:val="both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ACTIVIDADES DE LA ESPECIALIDAD ESTABLECIDA EN EL CATÁ</w:t>
            </w:r>
            <w:r w:rsidR="00952A3D" w:rsidRPr="008902A2">
              <w:rPr>
                <w:rFonts w:asciiTheme="majorHAnsi" w:hAnsiTheme="majorHAnsi" w:cstheme="majorHAnsi"/>
                <w:b w:val="0"/>
              </w:rPr>
              <w:t>LOGO DE ESPECIALIDADES: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18CD7B21" w14:textId="77777777" w:rsidR="00952A3D" w:rsidRPr="008902A2" w:rsidRDefault="00952A3D" w:rsidP="00DA579A">
            <w:pPr>
              <w:spacing w:line="276" w:lineRule="auto"/>
              <w:ind w:left="284" w:right="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952A3D" w:rsidRPr="008902A2" w14:paraId="64061927" w14:textId="77777777" w:rsidTr="00DA579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9E2F3" w:themeFill="accent5" w:themeFillTint="33"/>
            <w:vAlign w:val="center"/>
          </w:tcPr>
          <w:p w14:paraId="02E4D6FD" w14:textId="3658A185" w:rsidR="00952A3D" w:rsidRPr="008902A2" w:rsidRDefault="002D0B07" w:rsidP="002D0B07">
            <w:pPr>
              <w:spacing w:line="276" w:lineRule="auto"/>
              <w:jc w:val="both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¿Cuál sería</w:t>
            </w:r>
            <w:r w:rsidR="00952A3D" w:rsidRPr="008902A2">
              <w:rPr>
                <w:rFonts w:asciiTheme="majorHAnsi" w:hAnsiTheme="majorHAnsi" w:cstheme="majorHAnsi"/>
                <w:b w:val="0"/>
              </w:rPr>
              <w:t xml:space="preserve"> el cambio en </w:t>
            </w:r>
            <w:r>
              <w:rPr>
                <w:rFonts w:asciiTheme="majorHAnsi" w:hAnsiTheme="majorHAnsi" w:cstheme="majorHAnsi"/>
                <w:b w:val="0"/>
              </w:rPr>
              <w:t>las actividades</w:t>
            </w:r>
            <w:r w:rsidR="00952A3D" w:rsidRPr="008902A2">
              <w:rPr>
                <w:rFonts w:asciiTheme="majorHAnsi" w:hAnsiTheme="majorHAnsi" w:cstheme="majorHAnsi"/>
                <w:b w:val="0"/>
              </w:rPr>
              <w:t xml:space="preserve"> de la  especialidad conforme su requerimiento?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20186C79" w14:textId="77777777" w:rsidR="00952A3D" w:rsidRPr="008902A2" w:rsidRDefault="00952A3D" w:rsidP="00DA579A">
            <w:pPr>
              <w:spacing w:line="276" w:lineRule="auto"/>
              <w:ind w:left="284" w:right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2D0B07" w:rsidRPr="008902A2" w14:paraId="680F430F" w14:textId="77777777" w:rsidTr="00DA5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2E74B5" w:themeFill="accent1" w:themeFillShade="BF"/>
            <w:vAlign w:val="center"/>
          </w:tcPr>
          <w:p w14:paraId="58FFCAAD" w14:textId="307C16E5" w:rsidR="002D0B07" w:rsidRPr="008902A2" w:rsidRDefault="002D0B07" w:rsidP="002D0B07">
            <w:pPr>
              <w:ind w:left="284" w:right="426"/>
              <w:jc w:val="center"/>
              <w:rPr>
                <w:rFonts w:asciiTheme="majorHAnsi" w:hAnsiTheme="majorHAnsi" w:cstheme="majorHAnsi"/>
                <w:b w:val="0"/>
                <w:color w:val="FFFFFF" w:themeColor="background1"/>
              </w:rPr>
            </w:pPr>
            <w:r w:rsidRPr="008902A2">
              <w:rPr>
                <w:rFonts w:asciiTheme="majorHAnsi" w:hAnsiTheme="majorHAnsi" w:cstheme="majorHAnsi"/>
                <w:b w:val="0"/>
                <w:color w:val="FFFFFF" w:themeColor="background1"/>
              </w:rPr>
              <w:t>FUNDAMENTACIÓN DE LA NECESIDAD DE ACTUALIZACIÓN</w:t>
            </w:r>
            <w:r>
              <w:rPr>
                <w:rFonts w:asciiTheme="majorHAnsi" w:hAnsiTheme="majorHAnsi" w:cstheme="majorHAnsi"/>
                <w:b w:val="0"/>
                <w:color w:val="FFFFFF" w:themeColor="background1"/>
              </w:rPr>
              <w:t xml:space="preserve"> CONFORME AL CES</w:t>
            </w:r>
          </w:p>
        </w:tc>
      </w:tr>
      <w:tr w:rsidR="002D0B07" w:rsidRPr="008902A2" w14:paraId="393B7846" w14:textId="77777777" w:rsidTr="00DA579A">
        <w:trPr>
          <w:trHeight w:val="4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9E2F3" w:themeFill="accent5" w:themeFillTint="33"/>
            <w:vAlign w:val="center"/>
          </w:tcPr>
          <w:p w14:paraId="23872669" w14:textId="77777777" w:rsidR="002D0B07" w:rsidRPr="007D7FC7" w:rsidRDefault="002D0B07" w:rsidP="002D0B07">
            <w:pPr>
              <w:pStyle w:val="TableParagraph"/>
              <w:jc w:val="both"/>
              <w:rPr>
                <w:rFonts w:asciiTheme="majorHAnsi" w:hAnsiTheme="majorHAnsi" w:cstheme="majorHAnsi"/>
                <w:bCs w:val="0"/>
                <w:sz w:val="14"/>
              </w:rPr>
            </w:pPr>
            <w:r w:rsidRPr="008902A2">
              <w:rPr>
                <w:rFonts w:asciiTheme="majorHAnsi" w:hAnsiTheme="majorHAnsi" w:cstheme="majorHAnsi"/>
                <w:b w:val="0"/>
              </w:rPr>
              <w:t>Fundamentos en el ámbito acadé</w:t>
            </w:r>
            <w:r>
              <w:rPr>
                <w:rFonts w:asciiTheme="majorHAnsi" w:hAnsiTheme="majorHAnsi" w:cstheme="majorHAnsi"/>
                <w:b w:val="0"/>
              </w:rPr>
              <w:t>mico</w:t>
            </w:r>
          </w:p>
          <w:p w14:paraId="26E70894" w14:textId="77777777" w:rsidR="002D0B07" w:rsidRPr="008902A2" w:rsidRDefault="002D0B07" w:rsidP="002D0B07">
            <w:pPr>
              <w:spacing w:line="276" w:lineRule="auto"/>
              <w:ind w:left="284" w:right="426"/>
              <w:jc w:val="center"/>
              <w:rPr>
                <w:rFonts w:asciiTheme="majorHAnsi" w:hAnsiTheme="majorHAnsi" w:cstheme="majorHAnsi"/>
                <w:b w:val="0"/>
                <w:bCs w:val="0"/>
                <w:lang w:val="es-ES"/>
              </w:rPr>
            </w:pP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0840CE6A" w14:textId="77777777" w:rsidR="002D0B07" w:rsidRPr="008902A2" w:rsidRDefault="002D0B07" w:rsidP="002D0B07">
            <w:pPr>
              <w:spacing w:line="276" w:lineRule="auto"/>
              <w:ind w:left="284" w:right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2D0B07" w:rsidRPr="008902A2" w14:paraId="1ED3D3F3" w14:textId="77777777" w:rsidTr="00DA5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9E2F3" w:themeFill="accent5" w:themeFillTint="33"/>
            <w:vAlign w:val="center"/>
          </w:tcPr>
          <w:p w14:paraId="465537CD" w14:textId="12D94E1C" w:rsidR="002D0B07" w:rsidRPr="008902A2" w:rsidRDefault="002D0B07" w:rsidP="002D0B07">
            <w:pPr>
              <w:spacing w:line="276" w:lineRule="auto"/>
              <w:ind w:right="426"/>
              <w:rPr>
                <w:rFonts w:asciiTheme="majorHAnsi" w:hAnsiTheme="majorHAnsi" w:cstheme="majorHAnsi"/>
                <w:b w:val="0"/>
                <w:bCs w:val="0"/>
                <w:lang w:val="es-ES"/>
              </w:rPr>
            </w:pPr>
            <w:r w:rsidRPr="008902A2">
              <w:rPr>
                <w:rFonts w:asciiTheme="majorHAnsi" w:hAnsiTheme="majorHAnsi" w:cstheme="majorHAnsi"/>
                <w:b w:val="0"/>
              </w:rPr>
              <w:t xml:space="preserve">Fundamentos en el ámbito </w:t>
            </w:r>
            <w:r>
              <w:rPr>
                <w:rFonts w:asciiTheme="majorHAnsi" w:hAnsiTheme="majorHAnsi" w:cstheme="majorHAnsi"/>
                <w:b w:val="0"/>
              </w:rPr>
              <w:t>científico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4E4A98C6" w14:textId="77777777" w:rsidR="002D0B07" w:rsidRPr="008902A2" w:rsidRDefault="002D0B07" w:rsidP="002D0B07">
            <w:pPr>
              <w:spacing w:line="276" w:lineRule="auto"/>
              <w:ind w:left="284" w:right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2D0B07" w:rsidRPr="008902A2" w14:paraId="39A584C1" w14:textId="77777777" w:rsidTr="00DA579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9E2F3" w:themeFill="accent5" w:themeFillTint="33"/>
            <w:vAlign w:val="center"/>
          </w:tcPr>
          <w:p w14:paraId="4D946D2F" w14:textId="359631FC" w:rsidR="002D0B07" w:rsidRPr="008902A2" w:rsidRDefault="002D0B07" w:rsidP="002D0B07">
            <w:pPr>
              <w:spacing w:line="276" w:lineRule="auto"/>
              <w:ind w:right="426"/>
              <w:rPr>
                <w:rFonts w:asciiTheme="majorHAnsi" w:hAnsiTheme="majorHAnsi" w:cstheme="majorHAnsi"/>
                <w:b w:val="0"/>
                <w:bCs w:val="0"/>
                <w:lang w:val="es-ES"/>
              </w:rPr>
            </w:pPr>
            <w:r w:rsidRPr="008902A2">
              <w:rPr>
                <w:rFonts w:asciiTheme="majorHAnsi" w:hAnsiTheme="majorHAnsi" w:cstheme="majorHAnsi"/>
                <w:b w:val="0"/>
              </w:rPr>
              <w:t xml:space="preserve">Fundamentos en el ámbito </w:t>
            </w:r>
            <w:r>
              <w:rPr>
                <w:rFonts w:asciiTheme="majorHAnsi" w:hAnsiTheme="majorHAnsi" w:cstheme="majorHAnsi"/>
                <w:b w:val="0"/>
              </w:rPr>
              <w:t>tecnológico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522D9477" w14:textId="77777777" w:rsidR="002D0B07" w:rsidRPr="008902A2" w:rsidRDefault="002D0B07" w:rsidP="002D0B07">
            <w:pPr>
              <w:spacing w:line="276" w:lineRule="auto"/>
              <w:ind w:left="284" w:right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2D0B07" w:rsidRPr="008902A2" w14:paraId="793A0979" w14:textId="77777777" w:rsidTr="00DA5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9E2F3" w:themeFill="accent5" w:themeFillTint="33"/>
            <w:vAlign w:val="center"/>
          </w:tcPr>
          <w:p w14:paraId="1C07CE35" w14:textId="5E0851A8" w:rsidR="002D0B07" w:rsidRPr="008902A2" w:rsidRDefault="002D0B07" w:rsidP="002D0B07">
            <w:pPr>
              <w:spacing w:line="276" w:lineRule="auto"/>
              <w:ind w:right="426"/>
              <w:rPr>
                <w:rFonts w:asciiTheme="majorHAnsi" w:hAnsiTheme="majorHAnsi" w:cstheme="majorHAnsi"/>
                <w:b w:val="0"/>
                <w:bCs w:val="0"/>
                <w:lang w:val="es-ES"/>
              </w:rPr>
            </w:pPr>
            <w:r>
              <w:rPr>
                <w:rFonts w:asciiTheme="majorHAnsi" w:hAnsiTheme="majorHAnsi" w:cstheme="majorHAnsi"/>
                <w:b w:val="0"/>
              </w:rPr>
              <w:t>Detalle de d</w:t>
            </w:r>
            <w:r w:rsidRPr="002D0B07">
              <w:rPr>
                <w:rFonts w:asciiTheme="majorHAnsi" w:hAnsiTheme="majorHAnsi" w:cstheme="majorHAnsi"/>
                <w:b w:val="0"/>
              </w:rPr>
              <w:t>ocumentos que justifiquen el requerimiento</w:t>
            </w:r>
            <w:r>
              <w:rPr>
                <w:rFonts w:asciiTheme="majorHAnsi" w:hAnsiTheme="majorHAnsi" w:cstheme="majorHAnsi"/>
                <w:b w:val="0"/>
              </w:rPr>
              <w:t xml:space="preserve"> (Adjuntar anexos verificables)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727E7ACD" w14:textId="77777777" w:rsidR="002D0B07" w:rsidRPr="008902A2" w:rsidRDefault="002D0B07" w:rsidP="002D0B07">
            <w:pPr>
              <w:spacing w:line="276" w:lineRule="auto"/>
              <w:ind w:left="284" w:right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</w:tbl>
    <w:p w14:paraId="08AEE1C6" w14:textId="3818142A" w:rsidR="00BF36D0" w:rsidRDefault="00BF36D0" w:rsidP="00952A3D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310CF564" w14:textId="2BBB8DC5" w:rsidR="00952A3D" w:rsidRPr="008902A2" w:rsidRDefault="00952A3D" w:rsidP="00952A3D">
      <w:pPr>
        <w:pStyle w:val="Prrafodelista"/>
        <w:numPr>
          <w:ilvl w:val="1"/>
          <w:numId w:val="8"/>
        </w:numPr>
        <w:spacing w:after="0"/>
        <w:jc w:val="both"/>
        <w:rPr>
          <w:rFonts w:asciiTheme="majorHAnsi" w:hAnsiTheme="majorHAnsi" w:cstheme="majorHAnsi"/>
          <w:b/>
          <w:sz w:val="20"/>
          <w:szCs w:val="20"/>
        </w:rPr>
      </w:pPr>
      <w:r w:rsidRPr="008902A2">
        <w:rPr>
          <w:rFonts w:asciiTheme="majorHAnsi" w:hAnsiTheme="majorHAnsi" w:cstheme="majorHAnsi"/>
          <w:b/>
          <w:sz w:val="20"/>
          <w:szCs w:val="20"/>
        </w:rPr>
        <w:t xml:space="preserve">ACTUALIZACIÓN DE LAS </w:t>
      </w:r>
      <w:r w:rsidR="002D0B07">
        <w:rPr>
          <w:rFonts w:asciiTheme="majorHAnsi" w:hAnsiTheme="majorHAnsi" w:cstheme="majorHAnsi"/>
          <w:b/>
          <w:sz w:val="20"/>
          <w:szCs w:val="20"/>
        </w:rPr>
        <w:t>COMPETENCIAS</w:t>
      </w:r>
      <w:r w:rsidRPr="008902A2">
        <w:rPr>
          <w:rFonts w:asciiTheme="majorHAnsi" w:hAnsiTheme="majorHAnsi" w:cstheme="majorHAnsi"/>
          <w:b/>
          <w:sz w:val="20"/>
          <w:szCs w:val="20"/>
        </w:rPr>
        <w:t xml:space="preserve"> DE LA ESPECIALIDAD PERICIAL</w:t>
      </w:r>
    </w:p>
    <w:p w14:paraId="79728D42" w14:textId="77777777" w:rsidR="001B58B3" w:rsidRPr="008902A2" w:rsidRDefault="001B58B3" w:rsidP="001B58B3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ladecuadrcula4-nfasis1"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958"/>
      </w:tblGrid>
      <w:tr w:rsidR="00952A3D" w:rsidRPr="008902A2" w14:paraId="34F3C882" w14:textId="77777777" w:rsidTr="00DA57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E74B5" w:themeFill="accent1" w:themeFillShade="BF"/>
            <w:vAlign w:val="center"/>
          </w:tcPr>
          <w:p w14:paraId="74BDEB2B" w14:textId="77777777" w:rsidR="00952A3D" w:rsidRPr="008902A2" w:rsidRDefault="00952A3D" w:rsidP="00DA579A">
            <w:pPr>
              <w:ind w:left="284" w:right="426"/>
              <w:jc w:val="center"/>
              <w:rPr>
                <w:rFonts w:asciiTheme="majorHAnsi" w:hAnsiTheme="majorHAnsi" w:cstheme="majorHAnsi"/>
                <w:b w:val="0"/>
              </w:rPr>
            </w:pPr>
            <w:r w:rsidRPr="008902A2">
              <w:rPr>
                <w:rFonts w:asciiTheme="majorHAnsi" w:hAnsiTheme="majorHAnsi" w:cstheme="majorHAnsi"/>
                <w:b w:val="0"/>
              </w:rPr>
              <w:t>DETALLE</w:t>
            </w:r>
          </w:p>
        </w:tc>
      </w:tr>
      <w:tr w:rsidR="00952A3D" w:rsidRPr="008902A2" w14:paraId="6DE76136" w14:textId="77777777" w:rsidTr="00DA5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9E2F3" w:themeFill="accent5" w:themeFillTint="33"/>
            <w:vAlign w:val="center"/>
          </w:tcPr>
          <w:p w14:paraId="075FEEAF" w14:textId="41B632B3" w:rsidR="00952A3D" w:rsidRPr="008902A2" w:rsidRDefault="002D0B07" w:rsidP="00DA579A">
            <w:pPr>
              <w:spacing w:line="276" w:lineRule="auto"/>
              <w:jc w:val="both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COMPETENCIAS DE LA ESPECIALIDAD ESTABLECIDA</w:t>
            </w:r>
            <w:r w:rsidR="00952A3D" w:rsidRPr="008902A2">
              <w:rPr>
                <w:rFonts w:asciiTheme="majorHAnsi" w:hAnsiTheme="majorHAnsi" w:cstheme="majorHAnsi"/>
                <w:b w:val="0"/>
              </w:rPr>
              <w:t xml:space="preserve"> EN </w:t>
            </w:r>
            <w:r>
              <w:rPr>
                <w:rFonts w:asciiTheme="majorHAnsi" w:hAnsiTheme="majorHAnsi" w:cstheme="majorHAnsi"/>
                <w:b w:val="0"/>
              </w:rPr>
              <w:t>EL CATÁ</w:t>
            </w:r>
            <w:r w:rsidR="00952A3D" w:rsidRPr="008902A2">
              <w:rPr>
                <w:rFonts w:asciiTheme="majorHAnsi" w:hAnsiTheme="majorHAnsi" w:cstheme="majorHAnsi"/>
                <w:b w:val="0"/>
              </w:rPr>
              <w:t>LOGO DE ESPECIALIDADES</w:t>
            </w:r>
            <w:r>
              <w:rPr>
                <w:rFonts w:asciiTheme="majorHAnsi" w:hAnsiTheme="majorHAnsi" w:cstheme="majorHAnsi"/>
                <w:b w:val="0"/>
              </w:rPr>
              <w:t xml:space="preserve"> PERICIALES</w:t>
            </w:r>
            <w:r w:rsidR="00952A3D" w:rsidRPr="008902A2">
              <w:rPr>
                <w:rFonts w:asciiTheme="majorHAnsi" w:hAnsiTheme="majorHAnsi" w:cstheme="majorHAnsi"/>
                <w:b w:val="0"/>
              </w:rPr>
              <w:t>: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06545FAF" w14:textId="77777777" w:rsidR="00952A3D" w:rsidRPr="008902A2" w:rsidRDefault="00952A3D" w:rsidP="00DA579A">
            <w:pPr>
              <w:spacing w:line="276" w:lineRule="auto"/>
              <w:ind w:left="284" w:right="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952A3D" w:rsidRPr="008902A2" w14:paraId="34ED8BB5" w14:textId="77777777" w:rsidTr="00DA579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9E2F3" w:themeFill="accent5" w:themeFillTint="33"/>
            <w:vAlign w:val="center"/>
          </w:tcPr>
          <w:p w14:paraId="60894E00" w14:textId="29AF90EE" w:rsidR="00952A3D" w:rsidRPr="008902A2" w:rsidRDefault="002D0B07" w:rsidP="002D0B07">
            <w:pPr>
              <w:spacing w:line="276" w:lineRule="auto"/>
              <w:jc w:val="both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¿Cuál sería</w:t>
            </w:r>
            <w:r w:rsidR="00952A3D" w:rsidRPr="008902A2">
              <w:rPr>
                <w:rFonts w:asciiTheme="majorHAnsi" w:hAnsiTheme="majorHAnsi" w:cstheme="majorHAnsi"/>
                <w:b w:val="0"/>
              </w:rPr>
              <w:t xml:space="preserve"> el cambio en las </w:t>
            </w:r>
            <w:r>
              <w:rPr>
                <w:rFonts w:asciiTheme="majorHAnsi" w:hAnsiTheme="majorHAnsi" w:cstheme="majorHAnsi"/>
                <w:b w:val="0"/>
              </w:rPr>
              <w:t>competencias</w:t>
            </w:r>
            <w:r w:rsidR="00952A3D" w:rsidRPr="008902A2">
              <w:rPr>
                <w:rFonts w:asciiTheme="majorHAnsi" w:hAnsiTheme="majorHAnsi" w:cstheme="majorHAnsi"/>
                <w:b w:val="0"/>
              </w:rPr>
              <w:t xml:space="preserve"> de la  especialidad conforme su requerimiento?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0E8239BC" w14:textId="77777777" w:rsidR="00952A3D" w:rsidRPr="008902A2" w:rsidRDefault="00952A3D" w:rsidP="00DA579A">
            <w:pPr>
              <w:spacing w:line="276" w:lineRule="auto"/>
              <w:ind w:left="284" w:right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2D0B07" w:rsidRPr="008902A2" w14:paraId="09A67D91" w14:textId="77777777" w:rsidTr="00DA5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2E74B5" w:themeFill="accent1" w:themeFillShade="BF"/>
            <w:vAlign w:val="center"/>
          </w:tcPr>
          <w:p w14:paraId="18157141" w14:textId="28DDE31C" w:rsidR="002D0B07" w:rsidRPr="008902A2" w:rsidRDefault="002D0B07" w:rsidP="002D0B07">
            <w:pPr>
              <w:ind w:left="284" w:right="426"/>
              <w:jc w:val="center"/>
              <w:rPr>
                <w:rFonts w:asciiTheme="majorHAnsi" w:hAnsiTheme="majorHAnsi" w:cstheme="majorHAnsi"/>
                <w:b w:val="0"/>
                <w:color w:val="FFFFFF" w:themeColor="background1"/>
              </w:rPr>
            </w:pPr>
            <w:r w:rsidRPr="008902A2">
              <w:rPr>
                <w:rFonts w:asciiTheme="majorHAnsi" w:hAnsiTheme="majorHAnsi" w:cstheme="majorHAnsi"/>
                <w:b w:val="0"/>
                <w:color w:val="FFFFFF" w:themeColor="background1"/>
              </w:rPr>
              <w:t>FUNDAMENTACIÓN DE LA NECESIDAD DE ACTUALIZACIÓN</w:t>
            </w:r>
            <w:r>
              <w:rPr>
                <w:rFonts w:asciiTheme="majorHAnsi" w:hAnsiTheme="majorHAnsi" w:cstheme="majorHAnsi"/>
                <w:b w:val="0"/>
                <w:color w:val="FFFFFF" w:themeColor="background1"/>
              </w:rPr>
              <w:t xml:space="preserve"> CONFORME AL CES</w:t>
            </w:r>
          </w:p>
        </w:tc>
      </w:tr>
      <w:tr w:rsidR="002D0B07" w:rsidRPr="008902A2" w14:paraId="45F69CE4" w14:textId="77777777" w:rsidTr="00DA579A">
        <w:trPr>
          <w:trHeight w:val="4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9E2F3" w:themeFill="accent5" w:themeFillTint="33"/>
            <w:vAlign w:val="center"/>
          </w:tcPr>
          <w:p w14:paraId="635E7D9D" w14:textId="77777777" w:rsidR="002D0B07" w:rsidRPr="007D7FC7" w:rsidRDefault="002D0B07" w:rsidP="002D0B07">
            <w:pPr>
              <w:pStyle w:val="TableParagraph"/>
              <w:jc w:val="both"/>
              <w:rPr>
                <w:rFonts w:asciiTheme="majorHAnsi" w:hAnsiTheme="majorHAnsi" w:cstheme="majorHAnsi"/>
                <w:bCs w:val="0"/>
                <w:sz w:val="14"/>
              </w:rPr>
            </w:pPr>
            <w:r w:rsidRPr="008902A2">
              <w:rPr>
                <w:rFonts w:asciiTheme="majorHAnsi" w:hAnsiTheme="majorHAnsi" w:cstheme="majorHAnsi"/>
                <w:b w:val="0"/>
              </w:rPr>
              <w:lastRenderedPageBreak/>
              <w:t>Fundamentos en el ámbito acadé</w:t>
            </w:r>
            <w:r>
              <w:rPr>
                <w:rFonts w:asciiTheme="majorHAnsi" w:hAnsiTheme="majorHAnsi" w:cstheme="majorHAnsi"/>
                <w:b w:val="0"/>
              </w:rPr>
              <w:t>mico</w:t>
            </w:r>
          </w:p>
          <w:p w14:paraId="56E0A2B2" w14:textId="77777777" w:rsidR="002D0B07" w:rsidRPr="008902A2" w:rsidRDefault="002D0B07" w:rsidP="002D0B07">
            <w:pPr>
              <w:spacing w:line="276" w:lineRule="auto"/>
              <w:ind w:left="284" w:right="426"/>
              <w:jc w:val="center"/>
              <w:rPr>
                <w:rFonts w:asciiTheme="majorHAnsi" w:hAnsiTheme="majorHAnsi" w:cstheme="majorHAnsi"/>
                <w:b w:val="0"/>
                <w:bCs w:val="0"/>
                <w:lang w:val="es-ES"/>
              </w:rPr>
            </w:pP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02CE78A2" w14:textId="77777777" w:rsidR="002D0B07" w:rsidRPr="008902A2" w:rsidRDefault="002D0B07" w:rsidP="002D0B07">
            <w:pPr>
              <w:spacing w:line="276" w:lineRule="auto"/>
              <w:ind w:left="284" w:right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2D0B07" w:rsidRPr="008902A2" w14:paraId="2D092CBD" w14:textId="77777777" w:rsidTr="00DA5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9E2F3" w:themeFill="accent5" w:themeFillTint="33"/>
            <w:vAlign w:val="center"/>
          </w:tcPr>
          <w:p w14:paraId="5BE9DE69" w14:textId="3B05E513" w:rsidR="002D0B07" w:rsidRPr="008902A2" w:rsidRDefault="002D0B07" w:rsidP="002D0B07">
            <w:pPr>
              <w:spacing w:line="276" w:lineRule="auto"/>
              <w:ind w:right="426"/>
              <w:rPr>
                <w:rFonts w:asciiTheme="majorHAnsi" w:hAnsiTheme="majorHAnsi" w:cstheme="majorHAnsi"/>
                <w:b w:val="0"/>
                <w:bCs w:val="0"/>
                <w:lang w:val="es-ES"/>
              </w:rPr>
            </w:pPr>
            <w:r w:rsidRPr="008902A2">
              <w:rPr>
                <w:rFonts w:asciiTheme="majorHAnsi" w:hAnsiTheme="majorHAnsi" w:cstheme="majorHAnsi"/>
                <w:b w:val="0"/>
              </w:rPr>
              <w:t xml:space="preserve">Fundamentos en el ámbito </w:t>
            </w:r>
            <w:r>
              <w:rPr>
                <w:rFonts w:asciiTheme="majorHAnsi" w:hAnsiTheme="majorHAnsi" w:cstheme="majorHAnsi"/>
                <w:b w:val="0"/>
              </w:rPr>
              <w:t>científico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36065C21" w14:textId="77777777" w:rsidR="002D0B07" w:rsidRPr="008902A2" w:rsidRDefault="002D0B07" w:rsidP="002D0B07">
            <w:pPr>
              <w:spacing w:line="276" w:lineRule="auto"/>
              <w:ind w:left="284" w:right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2D0B07" w:rsidRPr="008902A2" w14:paraId="09D4AC2B" w14:textId="77777777" w:rsidTr="00DA579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9E2F3" w:themeFill="accent5" w:themeFillTint="33"/>
            <w:vAlign w:val="center"/>
          </w:tcPr>
          <w:p w14:paraId="0ABFAE83" w14:textId="6C31D919" w:rsidR="002D0B07" w:rsidRPr="008902A2" w:rsidRDefault="002D0B07" w:rsidP="002D0B07">
            <w:pPr>
              <w:spacing w:line="276" w:lineRule="auto"/>
              <w:ind w:right="426"/>
              <w:rPr>
                <w:rFonts w:asciiTheme="majorHAnsi" w:hAnsiTheme="majorHAnsi" w:cstheme="majorHAnsi"/>
                <w:b w:val="0"/>
                <w:bCs w:val="0"/>
                <w:lang w:val="es-ES"/>
              </w:rPr>
            </w:pPr>
            <w:r w:rsidRPr="008902A2">
              <w:rPr>
                <w:rFonts w:asciiTheme="majorHAnsi" w:hAnsiTheme="majorHAnsi" w:cstheme="majorHAnsi"/>
                <w:b w:val="0"/>
              </w:rPr>
              <w:t xml:space="preserve">Fundamentos en el ámbito </w:t>
            </w:r>
            <w:r>
              <w:rPr>
                <w:rFonts w:asciiTheme="majorHAnsi" w:hAnsiTheme="majorHAnsi" w:cstheme="majorHAnsi"/>
                <w:b w:val="0"/>
              </w:rPr>
              <w:t>tecnológico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769694BA" w14:textId="77777777" w:rsidR="002D0B07" w:rsidRPr="008902A2" w:rsidRDefault="002D0B07" w:rsidP="002D0B07">
            <w:pPr>
              <w:spacing w:line="276" w:lineRule="auto"/>
              <w:ind w:left="284" w:right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2D0B07" w:rsidRPr="008902A2" w14:paraId="0A3D36E1" w14:textId="77777777" w:rsidTr="00DA5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9E2F3" w:themeFill="accent5" w:themeFillTint="33"/>
            <w:vAlign w:val="center"/>
          </w:tcPr>
          <w:p w14:paraId="583D84F5" w14:textId="4F62940F" w:rsidR="002D0B07" w:rsidRPr="008902A2" w:rsidRDefault="002D0B07" w:rsidP="002D0B07">
            <w:pPr>
              <w:spacing w:line="276" w:lineRule="auto"/>
              <w:ind w:right="426"/>
              <w:rPr>
                <w:rFonts w:asciiTheme="majorHAnsi" w:hAnsiTheme="majorHAnsi" w:cstheme="majorHAnsi"/>
                <w:b w:val="0"/>
                <w:bCs w:val="0"/>
                <w:lang w:val="es-ES"/>
              </w:rPr>
            </w:pPr>
            <w:r>
              <w:rPr>
                <w:rFonts w:asciiTheme="majorHAnsi" w:hAnsiTheme="majorHAnsi" w:cstheme="majorHAnsi"/>
                <w:b w:val="0"/>
              </w:rPr>
              <w:t>Detalle de d</w:t>
            </w:r>
            <w:r w:rsidRPr="002D0B07">
              <w:rPr>
                <w:rFonts w:asciiTheme="majorHAnsi" w:hAnsiTheme="majorHAnsi" w:cstheme="majorHAnsi"/>
                <w:b w:val="0"/>
              </w:rPr>
              <w:t>ocumentos que justifiquen el requerimiento</w:t>
            </w:r>
            <w:r>
              <w:rPr>
                <w:rFonts w:asciiTheme="majorHAnsi" w:hAnsiTheme="majorHAnsi" w:cstheme="majorHAnsi"/>
                <w:b w:val="0"/>
              </w:rPr>
              <w:t xml:space="preserve"> (Adjuntar anexos verificables)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4B229F11" w14:textId="77777777" w:rsidR="002D0B07" w:rsidRPr="008902A2" w:rsidRDefault="002D0B07" w:rsidP="002D0B07">
            <w:pPr>
              <w:spacing w:line="276" w:lineRule="auto"/>
              <w:ind w:left="284" w:right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</w:tbl>
    <w:p w14:paraId="14894BF3" w14:textId="0D4EB24F" w:rsidR="00952A3D" w:rsidRPr="008902A2" w:rsidRDefault="00952A3D" w:rsidP="001B58B3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5DCB6E8F" w14:textId="715A4B15" w:rsidR="008173D0" w:rsidRDefault="00952A3D" w:rsidP="007025EA">
      <w:pPr>
        <w:spacing w:after="0"/>
        <w:ind w:left="284" w:right="284"/>
        <w:jc w:val="both"/>
        <w:rPr>
          <w:rFonts w:asciiTheme="majorHAnsi" w:hAnsiTheme="majorHAnsi" w:cstheme="majorHAnsi"/>
          <w:sz w:val="20"/>
          <w:szCs w:val="20"/>
        </w:rPr>
      </w:pPr>
      <w:r w:rsidRPr="008902A2">
        <w:rPr>
          <w:rFonts w:asciiTheme="majorHAnsi" w:hAnsiTheme="majorHAnsi" w:cstheme="majorHAnsi"/>
          <w:sz w:val="20"/>
          <w:szCs w:val="20"/>
        </w:rPr>
        <w:t>Pongo a su consideración la presente s</w:t>
      </w:r>
      <w:r w:rsidR="00973068" w:rsidRPr="008902A2">
        <w:rPr>
          <w:rFonts w:asciiTheme="majorHAnsi" w:hAnsiTheme="majorHAnsi" w:cstheme="majorHAnsi"/>
          <w:sz w:val="20"/>
          <w:szCs w:val="20"/>
        </w:rPr>
        <w:t xml:space="preserve">olicitud para </w:t>
      </w:r>
      <w:r w:rsidR="002D0B07">
        <w:rPr>
          <w:rFonts w:asciiTheme="majorHAnsi" w:hAnsiTheme="majorHAnsi" w:cstheme="majorHAnsi"/>
          <w:sz w:val="20"/>
          <w:szCs w:val="20"/>
        </w:rPr>
        <w:t xml:space="preserve">el </w:t>
      </w:r>
      <w:r w:rsidR="00973068" w:rsidRPr="008902A2">
        <w:rPr>
          <w:rFonts w:asciiTheme="majorHAnsi" w:hAnsiTheme="majorHAnsi" w:cstheme="majorHAnsi"/>
          <w:sz w:val="20"/>
          <w:szCs w:val="20"/>
        </w:rPr>
        <w:t xml:space="preserve">análisis </w:t>
      </w:r>
      <w:r w:rsidR="002D0B07">
        <w:rPr>
          <w:rFonts w:asciiTheme="majorHAnsi" w:hAnsiTheme="majorHAnsi" w:cstheme="majorHAnsi"/>
          <w:sz w:val="20"/>
          <w:szCs w:val="20"/>
        </w:rPr>
        <w:t xml:space="preserve">de la Subdirección Nacional de Órganos Auxiliares y Sistema Pericial </w:t>
      </w:r>
      <w:r w:rsidR="008E3F0C">
        <w:rPr>
          <w:rFonts w:asciiTheme="majorHAnsi" w:hAnsiTheme="majorHAnsi" w:cstheme="majorHAnsi"/>
          <w:sz w:val="20"/>
          <w:szCs w:val="20"/>
        </w:rPr>
        <w:t>en calidad de</w:t>
      </w:r>
      <w:r w:rsidR="00973068" w:rsidRPr="008902A2">
        <w:rPr>
          <w:rFonts w:asciiTheme="majorHAnsi" w:hAnsiTheme="majorHAnsi" w:cstheme="majorHAnsi"/>
          <w:sz w:val="20"/>
          <w:szCs w:val="20"/>
        </w:rPr>
        <w:t xml:space="preserve"> Administrador del Sistema Informático Pericial, </w:t>
      </w:r>
      <w:r w:rsidR="008E3F0C">
        <w:rPr>
          <w:rFonts w:asciiTheme="majorHAnsi" w:hAnsiTheme="majorHAnsi" w:cstheme="majorHAnsi"/>
          <w:sz w:val="20"/>
          <w:szCs w:val="20"/>
        </w:rPr>
        <w:t xml:space="preserve">que forma parte de la Dirección Nacional de Innovación, Desarrollo y Mejora Continua del Servicio Judicial, </w:t>
      </w:r>
      <w:r w:rsidR="00973068" w:rsidRPr="008902A2">
        <w:rPr>
          <w:rFonts w:asciiTheme="majorHAnsi" w:hAnsiTheme="majorHAnsi" w:cstheme="majorHAnsi"/>
          <w:sz w:val="20"/>
          <w:szCs w:val="20"/>
        </w:rPr>
        <w:t>en virtud de lo establecido en el Reglamento del Sistema Pericial Integral de la Función Judicial</w:t>
      </w:r>
      <w:r w:rsidR="008E3F0C">
        <w:rPr>
          <w:rFonts w:asciiTheme="majorHAnsi" w:hAnsiTheme="majorHAnsi" w:cstheme="majorHAnsi"/>
          <w:sz w:val="20"/>
          <w:szCs w:val="20"/>
        </w:rPr>
        <w:t>.</w:t>
      </w:r>
    </w:p>
    <w:p w14:paraId="6A996488" w14:textId="19B2B2B0" w:rsidR="00392A0C" w:rsidRDefault="00392A0C" w:rsidP="007025EA">
      <w:pPr>
        <w:spacing w:after="0"/>
        <w:ind w:left="284" w:right="284"/>
        <w:jc w:val="both"/>
        <w:rPr>
          <w:rFonts w:asciiTheme="majorHAnsi" w:hAnsiTheme="majorHAnsi" w:cstheme="majorHAnsi"/>
          <w:sz w:val="20"/>
          <w:szCs w:val="20"/>
        </w:rPr>
      </w:pPr>
    </w:p>
    <w:p w14:paraId="31E32EA0" w14:textId="77777777" w:rsidR="00392A0C" w:rsidRPr="008902A2" w:rsidRDefault="00392A0C" w:rsidP="00392A0C">
      <w:pPr>
        <w:spacing w:after="0"/>
        <w:ind w:firstLine="284"/>
        <w:jc w:val="both"/>
        <w:rPr>
          <w:rFonts w:asciiTheme="majorHAnsi" w:hAnsiTheme="majorHAnsi" w:cstheme="majorHAnsi"/>
          <w:sz w:val="20"/>
          <w:szCs w:val="20"/>
        </w:rPr>
      </w:pPr>
      <w:r w:rsidRPr="008902A2">
        <w:rPr>
          <w:rFonts w:asciiTheme="majorHAnsi" w:hAnsiTheme="majorHAnsi" w:cstheme="majorHAnsi"/>
          <w:sz w:val="20"/>
          <w:szCs w:val="20"/>
        </w:rPr>
        <w:t>En ratificación de la presente solicitud, suscribe:</w:t>
      </w:r>
    </w:p>
    <w:p w14:paraId="21514769" w14:textId="2FFF662E" w:rsidR="00392A0C" w:rsidRPr="008902A2" w:rsidRDefault="00392A0C" w:rsidP="00392A0C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ladecuadrcula4-nfasis51"/>
        <w:tblW w:w="5665" w:type="dxa"/>
        <w:jc w:val="center"/>
        <w:tblLook w:val="04A0" w:firstRow="1" w:lastRow="0" w:firstColumn="1" w:lastColumn="0" w:noHBand="0" w:noVBand="1"/>
      </w:tblPr>
      <w:tblGrid>
        <w:gridCol w:w="1838"/>
        <w:gridCol w:w="3827"/>
      </w:tblGrid>
      <w:tr w:rsidR="00392A0C" w:rsidRPr="008902A2" w14:paraId="52569E9A" w14:textId="77777777" w:rsidTr="00555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982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D4902" w14:textId="77777777" w:rsidR="00392A0C" w:rsidRPr="008902A2" w:rsidRDefault="00392A0C" w:rsidP="00555464">
            <w:pPr>
              <w:spacing w:line="276" w:lineRule="auto"/>
              <w:jc w:val="both"/>
              <w:rPr>
                <w:rFonts w:asciiTheme="majorHAnsi" w:hAnsiTheme="majorHAnsi" w:cstheme="majorHAnsi"/>
                <w:b w:val="0"/>
                <w:bCs w:val="0"/>
                <w:i/>
                <w:color w:val="auto"/>
                <w:sz w:val="20"/>
                <w:szCs w:val="20"/>
              </w:rPr>
            </w:pPr>
          </w:p>
        </w:tc>
      </w:tr>
      <w:tr w:rsidR="00392A0C" w:rsidRPr="008902A2" w14:paraId="4924BFA3" w14:textId="77777777" w:rsidTr="00555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600F61B8" w14:textId="719F6C61" w:rsidR="00392A0C" w:rsidRPr="008902A2" w:rsidRDefault="00392A0C" w:rsidP="00CE604D">
            <w:pPr>
              <w:spacing w:line="276" w:lineRule="auto"/>
              <w:jc w:val="center"/>
              <w:rPr>
                <w:rFonts w:asciiTheme="majorHAnsi" w:hAnsiTheme="majorHAnsi" w:cstheme="majorHAnsi"/>
                <w:b w:val="0"/>
                <w:bCs w:val="0"/>
                <w:color w:val="auto"/>
                <w:sz w:val="20"/>
                <w:szCs w:val="20"/>
              </w:rPr>
            </w:pPr>
            <w:r w:rsidRPr="008902A2">
              <w:rPr>
                <w:rFonts w:asciiTheme="majorHAnsi" w:hAnsiTheme="majorHAnsi" w:cstheme="majorHAnsi"/>
                <w:b w:val="0"/>
                <w:bCs w:val="0"/>
                <w:color w:val="auto"/>
                <w:sz w:val="20"/>
                <w:szCs w:val="20"/>
              </w:rPr>
              <w:t xml:space="preserve">FIRMA </w:t>
            </w:r>
            <w:r w:rsidR="00CE604D">
              <w:rPr>
                <w:rFonts w:asciiTheme="majorHAnsi" w:hAnsiTheme="majorHAnsi" w:cstheme="majorHAnsi"/>
                <w:b w:val="0"/>
                <w:bCs w:val="0"/>
                <w:color w:val="auto"/>
                <w:sz w:val="20"/>
                <w:szCs w:val="20"/>
              </w:rPr>
              <w:t>FÍSICA O ELECTRÓNICA</w:t>
            </w:r>
            <w:bookmarkStart w:id="0" w:name="_GoBack"/>
            <w:bookmarkEnd w:id="0"/>
            <w:r w:rsidRPr="008902A2">
              <w:rPr>
                <w:rFonts w:asciiTheme="majorHAnsi" w:hAnsiTheme="majorHAnsi" w:cstheme="majorHAnsi"/>
                <w:b w:val="0"/>
                <w:bCs w:val="0"/>
                <w:color w:val="auto"/>
                <w:sz w:val="20"/>
                <w:szCs w:val="20"/>
              </w:rPr>
              <w:t xml:space="preserve"> DEL PETICIONARIO</w:t>
            </w:r>
          </w:p>
        </w:tc>
      </w:tr>
      <w:tr w:rsidR="00392A0C" w:rsidRPr="008902A2" w14:paraId="3E0A0F6E" w14:textId="77777777" w:rsidTr="00555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2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D8AA5B" w14:textId="77777777" w:rsidR="00392A0C" w:rsidRPr="008902A2" w:rsidRDefault="00392A0C" w:rsidP="00555464">
            <w:pPr>
              <w:spacing w:line="276" w:lineRule="auto"/>
              <w:rPr>
                <w:rFonts w:asciiTheme="majorHAnsi" w:hAnsiTheme="majorHAnsi" w:cstheme="majorHAnsi"/>
                <w:b w:val="0"/>
                <w:bCs w:val="0"/>
                <w:i/>
                <w:sz w:val="20"/>
                <w:szCs w:val="20"/>
              </w:rPr>
            </w:pPr>
            <w:r w:rsidRPr="008902A2">
              <w:rPr>
                <w:rFonts w:asciiTheme="majorHAnsi" w:hAnsiTheme="majorHAnsi" w:cstheme="majorHAnsi"/>
                <w:b w:val="0"/>
                <w:bCs w:val="0"/>
                <w:i/>
                <w:color w:val="auto"/>
                <w:sz w:val="20"/>
                <w:szCs w:val="20"/>
              </w:rPr>
              <w:t>Nombre: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C2C3E" w14:textId="77777777" w:rsidR="00392A0C" w:rsidRPr="008902A2" w:rsidRDefault="00392A0C" w:rsidP="0055546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i/>
                <w:sz w:val="20"/>
                <w:szCs w:val="20"/>
              </w:rPr>
            </w:pPr>
          </w:p>
        </w:tc>
      </w:tr>
      <w:tr w:rsidR="00392A0C" w:rsidRPr="008902A2" w14:paraId="14F0B798" w14:textId="77777777" w:rsidTr="00555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2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FEBEB0" w14:textId="77777777" w:rsidR="00392A0C" w:rsidRPr="008902A2" w:rsidRDefault="00392A0C" w:rsidP="00555464">
            <w:pPr>
              <w:ind w:right="-112"/>
              <w:rPr>
                <w:rFonts w:asciiTheme="majorHAnsi" w:hAnsiTheme="majorHAnsi" w:cstheme="majorHAnsi"/>
                <w:b w:val="0"/>
                <w:i/>
                <w:sz w:val="20"/>
                <w:szCs w:val="20"/>
              </w:rPr>
            </w:pPr>
            <w:r w:rsidRPr="008902A2">
              <w:rPr>
                <w:rFonts w:asciiTheme="majorHAnsi" w:hAnsiTheme="majorHAnsi" w:cstheme="majorHAnsi"/>
                <w:b w:val="0"/>
                <w:bCs w:val="0"/>
                <w:i/>
                <w:color w:val="auto"/>
                <w:sz w:val="20"/>
                <w:szCs w:val="20"/>
              </w:rPr>
              <w:t>Número de identificación: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6239B" w14:textId="77777777" w:rsidR="00392A0C" w:rsidRPr="008902A2" w:rsidRDefault="00392A0C" w:rsidP="005554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i/>
                <w:sz w:val="20"/>
                <w:szCs w:val="20"/>
              </w:rPr>
            </w:pPr>
          </w:p>
        </w:tc>
      </w:tr>
      <w:tr w:rsidR="00392A0C" w:rsidRPr="008902A2" w14:paraId="391B1E6C" w14:textId="77777777" w:rsidTr="00555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2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C0043A" w14:textId="77777777" w:rsidR="00392A0C" w:rsidRPr="008902A2" w:rsidRDefault="00392A0C" w:rsidP="00555464">
            <w:pPr>
              <w:ind w:right="-112"/>
              <w:rPr>
                <w:rFonts w:asciiTheme="majorHAnsi" w:hAnsiTheme="majorHAnsi" w:cstheme="majorHAnsi"/>
                <w:b w:val="0"/>
                <w:i/>
                <w:sz w:val="20"/>
                <w:szCs w:val="20"/>
              </w:rPr>
            </w:pPr>
            <w:r w:rsidRPr="008902A2">
              <w:rPr>
                <w:rFonts w:asciiTheme="majorHAnsi" w:hAnsiTheme="majorHAnsi" w:cstheme="majorHAnsi"/>
                <w:b w:val="0"/>
                <w:i/>
                <w:color w:val="auto"/>
                <w:sz w:val="20"/>
                <w:szCs w:val="20"/>
              </w:rPr>
              <w:t>Correo electrónico: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F263F" w14:textId="77777777" w:rsidR="00392A0C" w:rsidRPr="008902A2" w:rsidRDefault="00392A0C" w:rsidP="005554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i/>
                <w:sz w:val="20"/>
                <w:szCs w:val="20"/>
              </w:rPr>
            </w:pPr>
          </w:p>
        </w:tc>
      </w:tr>
    </w:tbl>
    <w:p w14:paraId="777DD862" w14:textId="77777777" w:rsidR="00392A0C" w:rsidRDefault="00392A0C" w:rsidP="007025EA">
      <w:pPr>
        <w:spacing w:after="0"/>
        <w:ind w:left="284" w:right="284"/>
        <w:jc w:val="both"/>
        <w:rPr>
          <w:rFonts w:asciiTheme="majorHAnsi" w:hAnsiTheme="majorHAnsi" w:cstheme="majorHAnsi"/>
          <w:sz w:val="20"/>
          <w:szCs w:val="20"/>
        </w:rPr>
      </w:pPr>
    </w:p>
    <w:p w14:paraId="0E234884" w14:textId="7AA1B5C8" w:rsidR="00392A0C" w:rsidRDefault="00392A0C" w:rsidP="007025EA">
      <w:pPr>
        <w:spacing w:after="0"/>
        <w:ind w:left="284" w:right="284"/>
        <w:jc w:val="both"/>
        <w:rPr>
          <w:rFonts w:asciiTheme="majorHAnsi" w:hAnsiTheme="majorHAnsi" w:cstheme="majorHAnsi"/>
          <w:sz w:val="20"/>
          <w:szCs w:val="20"/>
        </w:rPr>
      </w:pPr>
    </w:p>
    <w:p w14:paraId="12DB6B88" w14:textId="77777777" w:rsidR="00392A0C" w:rsidRPr="00472135" w:rsidRDefault="00392A0C" w:rsidP="00392A0C">
      <w:pPr>
        <w:pStyle w:val="Prrafodelista"/>
        <w:numPr>
          <w:ilvl w:val="0"/>
          <w:numId w:val="6"/>
        </w:numPr>
        <w:spacing w:after="0"/>
        <w:ind w:right="426"/>
        <w:jc w:val="both"/>
        <w:rPr>
          <w:rFonts w:asciiTheme="majorHAnsi" w:hAnsiTheme="majorHAnsi" w:cstheme="majorHAnsi"/>
          <w:b/>
          <w:sz w:val="20"/>
          <w:szCs w:val="20"/>
        </w:rPr>
      </w:pPr>
      <w:r w:rsidRPr="00472135">
        <w:rPr>
          <w:rFonts w:asciiTheme="majorHAnsi" w:hAnsiTheme="majorHAnsi" w:cstheme="majorHAnsi"/>
          <w:b/>
          <w:sz w:val="20"/>
          <w:szCs w:val="20"/>
        </w:rPr>
        <w:t>GLOSARIO DE TÉRMINOS</w:t>
      </w:r>
    </w:p>
    <w:p w14:paraId="06B8FE4D" w14:textId="77777777" w:rsidR="00392A0C" w:rsidRPr="00472135" w:rsidRDefault="00392A0C" w:rsidP="00392A0C">
      <w:pPr>
        <w:spacing w:after="0"/>
        <w:ind w:left="284" w:right="426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688"/>
        <w:gridCol w:w="7650"/>
      </w:tblGrid>
      <w:tr w:rsidR="00392A0C" w:rsidRPr="00140A42" w14:paraId="5C081B33" w14:textId="77777777" w:rsidTr="008E3F0C">
        <w:tc>
          <w:tcPr>
            <w:tcW w:w="2688" w:type="dxa"/>
            <w:shd w:val="clear" w:color="auto" w:fill="2E74B5" w:themeFill="accent1" w:themeFillShade="BF"/>
          </w:tcPr>
          <w:p w14:paraId="020084CD" w14:textId="77777777" w:rsidR="00392A0C" w:rsidRPr="00140A42" w:rsidRDefault="00392A0C" w:rsidP="00555464">
            <w:pPr>
              <w:ind w:left="284" w:right="426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16"/>
                <w:szCs w:val="20"/>
              </w:rPr>
            </w:pPr>
            <w:r w:rsidRPr="00140A42">
              <w:rPr>
                <w:rFonts w:asciiTheme="majorHAnsi" w:hAnsiTheme="majorHAnsi" w:cstheme="majorHAnsi"/>
                <w:b/>
                <w:color w:val="FFFFFF" w:themeColor="background1"/>
                <w:sz w:val="16"/>
                <w:szCs w:val="20"/>
              </w:rPr>
              <w:t>TÉRMINO</w:t>
            </w:r>
          </w:p>
        </w:tc>
        <w:tc>
          <w:tcPr>
            <w:tcW w:w="7650" w:type="dxa"/>
            <w:shd w:val="clear" w:color="auto" w:fill="2E74B5" w:themeFill="accent1" w:themeFillShade="BF"/>
          </w:tcPr>
          <w:p w14:paraId="68F3621F" w14:textId="77777777" w:rsidR="00392A0C" w:rsidRPr="00140A42" w:rsidRDefault="00392A0C" w:rsidP="00555464">
            <w:pPr>
              <w:ind w:left="284" w:right="426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16"/>
                <w:szCs w:val="20"/>
              </w:rPr>
            </w:pPr>
            <w:r w:rsidRPr="00140A42">
              <w:rPr>
                <w:rFonts w:asciiTheme="majorHAnsi" w:hAnsiTheme="majorHAnsi" w:cstheme="majorHAnsi"/>
                <w:b/>
                <w:color w:val="FFFFFF" w:themeColor="background1"/>
                <w:sz w:val="16"/>
                <w:szCs w:val="20"/>
              </w:rPr>
              <w:t>DEFINICIÓN</w:t>
            </w:r>
          </w:p>
        </w:tc>
      </w:tr>
      <w:tr w:rsidR="00392A0C" w:rsidRPr="00140A42" w14:paraId="2F060555" w14:textId="77777777" w:rsidTr="008E3F0C">
        <w:tc>
          <w:tcPr>
            <w:tcW w:w="2688" w:type="dxa"/>
            <w:vAlign w:val="center"/>
          </w:tcPr>
          <w:p w14:paraId="21424089" w14:textId="6A61AA06" w:rsidR="00392A0C" w:rsidRPr="00140A42" w:rsidRDefault="00392A0C" w:rsidP="00555464">
            <w:pPr>
              <w:ind w:right="426"/>
              <w:rPr>
                <w:rFonts w:asciiTheme="majorHAnsi" w:hAnsiTheme="majorHAnsi" w:cstheme="majorHAnsi"/>
                <w:b/>
                <w:sz w:val="16"/>
                <w:szCs w:val="20"/>
              </w:rPr>
            </w:pPr>
            <w:r w:rsidRPr="00140A42">
              <w:rPr>
                <w:rFonts w:asciiTheme="majorHAnsi" w:hAnsiTheme="majorHAnsi" w:cstheme="majorHAnsi"/>
                <w:b/>
                <w:sz w:val="16"/>
                <w:szCs w:val="20"/>
              </w:rPr>
              <w:t>ACTUALIZACIÓN DE LA ESPECIALIDAD</w:t>
            </w:r>
            <w:r w:rsidR="00071165" w:rsidRPr="00140A42">
              <w:rPr>
                <w:rFonts w:asciiTheme="majorHAnsi" w:hAnsiTheme="majorHAnsi" w:cstheme="majorHAnsi"/>
                <w:b/>
                <w:sz w:val="16"/>
                <w:szCs w:val="20"/>
              </w:rPr>
              <w:t xml:space="preserve"> PERICIAL</w:t>
            </w:r>
          </w:p>
        </w:tc>
        <w:tc>
          <w:tcPr>
            <w:tcW w:w="7650" w:type="dxa"/>
          </w:tcPr>
          <w:p w14:paraId="05B294E0" w14:textId="5DC4BD7A" w:rsidR="00392A0C" w:rsidRPr="00140A42" w:rsidRDefault="008E3F0C" w:rsidP="008E3F0C">
            <w:pPr>
              <w:jc w:val="both"/>
              <w:rPr>
                <w:rFonts w:asciiTheme="majorHAnsi" w:hAnsiTheme="majorHAnsi" w:cstheme="majorHAnsi"/>
                <w:sz w:val="16"/>
                <w:szCs w:val="20"/>
              </w:rPr>
            </w:pPr>
            <w:r w:rsidRPr="00140A42">
              <w:rPr>
                <w:rFonts w:asciiTheme="majorHAnsi" w:hAnsiTheme="majorHAnsi" w:cstheme="majorHAnsi"/>
                <w:sz w:val="16"/>
                <w:szCs w:val="20"/>
              </w:rPr>
              <w:t>A</w:t>
            </w:r>
            <w:r w:rsidR="00392A0C" w:rsidRPr="00140A42">
              <w:rPr>
                <w:rFonts w:asciiTheme="majorHAnsi" w:hAnsiTheme="majorHAnsi" w:cstheme="majorHAnsi"/>
                <w:sz w:val="16"/>
                <w:szCs w:val="20"/>
              </w:rPr>
              <w:t xml:space="preserve">ctualizar la información de la especialidad pericial conforme </w:t>
            </w:r>
            <w:r w:rsidRPr="00140A42">
              <w:rPr>
                <w:rFonts w:asciiTheme="majorHAnsi" w:hAnsiTheme="majorHAnsi" w:cstheme="majorHAnsi"/>
                <w:sz w:val="16"/>
                <w:szCs w:val="20"/>
              </w:rPr>
              <w:t>los criterios emitidos por el CES.</w:t>
            </w:r>
          </w:p>
        </w:tc>
      </w:tr>
      <w:tr w:rsidR="00392A0C" w:rsidRPr="00140A42" w14:paraId="48719C21" w14:textId="77777777" w:rsidTr="008E3F0C">
        <w:tc>
          <w:tcPr>
            <w:tcW w:w="2688" w:type="dxa"/>
            <w:vAlign w:val="center"/>
          </w:tcPr>
          <w:p w14:paraId="5365FF81" w14:textId="77777777" w:rsidR="00392A0C" w:rsidRPr="00140A42" w:rsidRDefault="00392A0C" w:rsidP="00555464">
            <w:pPr>
              <w:ind w:right="426"/>
              <w:rPr>
                <w:rFonts w:asciiTheme="majorHAnsi" w:hAnsiTheme="majorHAnsi" w:cstheme="majorHAnsi"/>
                <w:b/>
                <w:sz w:val="16"/>
                <w:szCs w:val="20"/>
              </w:rPr>
            </w:pPr>
            <w:r w:rsidRPr="00140A42">
              <w:rPr>
                <w:rFonts w:asciiTheme="majorHAnsi" w:hAnsiTheme="majorHAnsi" w:cstheme="majorHAnsi"/>
                <w:b/>
                <w:sz w:val="16"/>
                <w:szCs w:val="20"/>
              </w:rPr>
              <w:t>ALCANCE DE LA ESPECIALIDAD PERICIAL</w:t>
            </w:r>
          </w:p>
        </w:tc>
        <w:tc>
          <w:tcPr>
            <w:tcW w:w="7650" w:type="dxa"/>
          </w:tcPr>
          <w:p w14:paraId="0B07E1E4" w14:textId="00C6C715" w:rsidR="00392A0C" w:rsidRPr="00140A42" w:rsidRDefault="00392A0C" w:rsidP="008E3F0C">
            <w:pPr>
              <w:jc w:val="both"/>
              <w:rPr>
                <w:rFonts w:asciiTheme="majorHAnsi" w:hAnsiTheme="majorHAnsi" w:cstheme="majorHAnsi"/>
                <w:sz w:val="16"/>
                <w:szCs w:val="20"/>
              </w:rPr>
            </w:pPr>
            <w:r w:rsidRPr="00140A42">
              <w:rPr>
                <w:rFonts w:asciiTheme="majorHAnsi" w:hAnsiTheme="majorHAnsi" w:cstheme="majorHAnsi"/>
                <w:sz w:val="16"/>
                <w:szCs w:val="20"/>
              </w:rPr>
              <w:t xml:space="preserve">Se refiere a los límites y el ámbito </w:t>
            </w:r>
            <w:r w:rsidR="008E3F0C" w:rsidRPr="00140A42">
              <w:rPr>
                <w:rFonts w:asciiTheme="majorHAnsi" w:hAnsiTheme="majorHAnsi" w:cstheme="majorHAnsi"/>
                <w:sz w:val="16"/>
                <w:szCs w:val="20"/>
              </w:rPr>
              <w:t xml:space="preserve">de actuación de </w:t>
            </w:r>
            <w:r w:rsidR="00065513" w:rsidRPr="00140A42">
              <w:rPr>
                <w:rFonts w:asciiTheme="majorHAnsi" w:hAnsiTheme="majorHAnsi" w:cstheme="majorHAnsi"/>
                <w:sz w:val="16"/>
                <w:szCs w:val="20"/>
              </w:rPr>
              <w:t>un perito, a fin de emitir opinión</w:t>
            </w:r>
            <w:r w:rsidR="00FE67AB" w:rsidRPr="00140A42">
              <w:rPr>
                <w:rFonts w:asciiTheme="majorHAnsi" w:hAnsiTheme="majorHAnsi" w:cstheme="majorHAnsi"/>
                <w:sz w:val="16"/>
                <w:szCs w:val="20"/>
              </w:rPr>
              <w:t xml:space="preserve"> </w:t>
            </w:r>
            <w:r w:rsidR="00065513" w:rsidRPr="00140A42">
              <w:rPr>
                <w:rFonts w:asciiTheme="majorHAnsi" w:hAnsiTheme="majorHAnsi" w:cstheme="majorHAnsi"/>
                <w:sz w:val="16"/>
                <w:szCs w:val="20"/>
              </w:rPr>
              <w:t xml:space="preserve">técnica y/o científica, </w:t>
            </w:r>
            <w:r w:rsidR="00334EE5" w:rsidRPr="00140A42">
              <w:rPr>
                <w:rFonts w:asciiTheme="majorHAnsi" w:hAnsiTheme="majorHAnsi" w:cstheme="majorHAnsi"/>
                <w:sz w:val="16"/>
                <w:szCs w:val="20"/>
              </w:rPr>
              <w:t xml:space="preserve">dentro de su experticia </w:t>
            </w:r>
            <w:r w:rsidRPr="00140A42">
              <w:rPr>
                <w:rFonts w:asciiTheme="majorHAnsi" w:hAnsiTheme="majorHAnsi" w:cstheme="majorHAnsi"/>
                <w:sz w:val="16"/>
                <w:szCs w:val="20"/>
              </w:rPr>
              <w:t>delimitando el campo de acción y la responsabilidad del perito en el proceso legal o administrativo.</w:t>
            </w:r>
          </w:p>
        </w:tc>
      </w:tr>
      <w:tr w:rsidR="00392A0C" w:rsidRPr="00140A42" w14:paraId="4F4BA65A" w14:textId="77777777" w:rsidTr="008E3F0C">
        <w:tc>
          <w:tcPr>
            <w:tcW w:w="2688" w:type="dxa"/>
            <w:vAlign w:val="center"/>
          </w:tcPr>
          <w:p w14:paraId="497F6F96" w14:textId="738B6B27" w:rsidR="00392A0C" w:rsidRPr="00140A42" w:rsidRDefault="00392A0C" w:rsidP="00555464">
            <w:pPr>
              <w:ind w:right="426"/>
              <w:rPr>
                <w:rFonts w:asciiTheme="majorHAnsi" w:hAnsiTheme="majorHAnsi" w:cstheme="majorHAnsi"/>
                <w:b/>
                <w:sz w:val="16"/>
                <w:szCs w:val="20"/>
              </w:rPr>
            </w:pPr>
            <w:r w:rsidRPr="00140A42">
              <w:rPr>
                <w:rFonts w:asciiTheme="majorHAnsi" w:hAnsiTheme="majorHAnsi" w:cstheme="majorHAnsi"/>
                <w:b/>
                <w:sz w:val="16"/>
                <w:szCs w:val="20"/>
              </w:rPr>
              <w:t>ACTIVIDAD</w:t>
            </w:r>
            <w:r w:rsidR="00954849" w:rsidRPr="00140A42">
              <w:rPr>
                <w:rFonts w:asciiTheme="majorHAnsi" w:hAnsiTheme="majorHAnsi" w:cstheme="majorHAnsi"/>
                <w:b/>
                <w:sz w:val="16"/>
                <w:szCs w:val="20"/>
              </w:rPr>
              <w:t>ES</w:t>
            </w:r>
            <w:r w:rsidRPr="00140A42">
              <w:rPr>
                <w:rFonts w:asciiTheme="majorHAnsi" w:hAnsiTheme="majorHAnsi" w:cstheme="majorHAnsi"/>
                <w:b/>
                <w:sz w:val="16"/>
                <w:szCs w:val="20"/>
              </w:rPr>
              <w:t xml:space="preserve"> DE LA ESPECIALIDAD</w:t>
            </w:r>
            <w:r w:rsidR="00071165" w:rsidRPr="00140A42">
              <w:rPr>
                <w:rFonts w:asciiTheme="majorHAnsi" w:hAnsiTheme="majorHAnsi" w:cstheme="majorHAnsi"/>
                <w:b/>
                <w:sz w:val="16"/>
                <w:szCs w:val="20"/>
              </w:rPr>
              <w:t xml:space="preserve"> PERICIAL</w:t>
            </w:r>
          </w:p>
        </w:tc>
        <w:tc>
          <w:tcPr>
            <w:tcW w:w="7650" w:type="dxa"/>
          </w:tcPr>
          <w:p w14:paraId="38E89FEA" w14:textId="1EDCFA2D" w:rsidR="00392A0C" w:rsidRPr="00140A42" w:rsidRDefault="00334EE5" w:rsidP="00334EE5">
            <w:pPr>
              <w:jc w:val="both"/>
              <w:rPr>
                <w:rFonts w:asciiTheme="majorHAnsi" w:hAnsiTheme="majorHAnsi" w:cstheme="majorHAnsi"/>
                <w:sz w:val="16"/>
                <w:szCs w:val="20"/>
              </w:rPr>
            </w:pPr>
            <w:r w:rsidRPr="00140A42">
              <w:rPr>
                <w:rFonts w:asciiTheme="majorHAnsi" w:hAnsiTheme="majorHAnsi" w:cstheme="majorHAnsi"/>
                <w:sz w:val="16"/>
                <w:szCs w:val="20"/>
              </w:rPr>
              <w:t xml:space="preserve">Se refiere a las tareas específicas y procedimientos concretos </w:t>
            </w:r>
            <w:r w:rsidR="00392A0C" w:rsidRPr="00140A42">
              <w:rPr>
                <w:rFonts w:asciiTheme="majorHAnsi" w:hAnsiTheme="majorHAnsi" w:cstheme="majorHAnsi"/>
                <w:sz w:val="16"/>
                <w:szCs w:val="20"/>
              </w:rPr>
              <w:t xml:space="preserve">de un perito, para </w:t>
            </w:r>
            <w:r w:rsidRPr="00140A42">
              <w:rPr>
                <w:rFonts w:asciiTheme="majorHAnsi" w:hAnsiTheme="majorHAnsi" w:cstheme="majorHAnsi"/>
                <w:sz w:val="16"/>
                <w:szCs w:val="20"/>
              </w:rPr>
              <w:t>asistir</w:t>
            </w:r>
            <w:r w:rsidR="00392A0C" w:rsidRPr="00140A42">
              <w:rPr>
                <w:rFonts w:asciiTheme="majorHAnsi" w:hAnsiTheme="majorHAnsi" w:cstheme="majorHAnsi"/>
                <w:sz w:val="16"/>
                <w:szCs w:val="20"/>
              </w:rPr>
              <w:t xml:space="preserve"> al juez o tribunal en la comprensión de hechos o circunstancias relevantes para un caso.</w:t>
            </w:r>
          </w:p>
        </w:tc>
      </w:tr>
      <w:tr w:rsidR="00392A0C" w:rsidRPr="00140A42" w14:paraId="2E84D490" w14:textId="77777777" w:rsidTr="008E3F0C">
        <w:tc>
          <w:tcPr>
            <w:tcW w:w="2688" w:type="dxa"/>
            <w:vAlign w:val="center"/>
          </w:tcPr>
          <w:p w14:paraId="2439BC70" w14:textId="393D0077" w:rsidR="00392A0C" w:rsidRPr="00140A42" w:rsidRDefault="00392A0C" w:rsidP="00555464">
            <w:pPr>
              <w:ind w:right="426"/>
              <w:rPr>
                <w:rFonts w:asciiTheme="majorHAnsi" w:hAnsiTheme="majorHAnsi" w:cstheme="majorHAnsi"/>
                <w:b/>
                <w:sz w:val="16"/>
                <w:szCs w:val="20"/>
              </w:rPr>
            </w:pPr>
            <w:r w:rsidRPr="00140A42">
              <w:rPr>
                <w:rFonts w:asciiTheme="majorHAnsi" w:hAnsiTheme="majorHAnsi" w:cstheme="majorHAnsi"/>
                <w:b/>
                <w:sz w:val="16"/>
                <w:szCs w:val="20"/>
              </w:rPr>
              <w:t>COMPETENCIAS DE LA ESPECIALIDAD</w:t>
            </w:r>
            <w:r w:rsidR="00071165" w:rsidRPr="00140A42">
              <w:rPr>
                <w:rFonts w:asciiTheme="majorHAnsi" w:hAnsiTheme="majorHAnsi" w:cstheme="majorHAnsi"/>
                <w:b/>
                <w:sz w:val="16"/>
                <w:szCs w:val="20"/>
              </w:rPr>
              <w:t xml:space="preserve"> PERICIAL</w:t>
            </w:r>
          </w:p>
        </w:tc>
        <w:tc>
          <w:tcPr>
            <w:tcW w:w="7650" w:type="dxa"/>
          </w:tcPr>
          <w:p w14:paraId="55FEE42F" w14:textId="257B0C24" w:rsidR="00392A0C" w:rsidRPr="00140A42" w:rsidRDefault="00FE67AB" w:rsidP="00334EE5">
            <w:pPr>
              <w:jc w:val="both"/>
              <w:rPr>
                <w:rFonts w:asciiTheme="majorHAnsi" w:hAnsiTheme="majorHAnsi" w:cstheme="majorHAnsi"/>
                <w:sz w:val="16"/>
                <w:szCs w:val="20"/>
              </w:rPr>
            </w:pPr>
            <w:r w:rsidRPr="00140A42">
              <w:rPr>
                <w:rFonts w:asciiTheme="majorHAnsi" w:hAnsiTheme="majorHAnsi" w:cstheme="majorHAnsi"/>
                <w:sz w:val="16"/>
                <w:szCs w:val="20"/>
              </w:rPr>
              <w:t>Se refiere a los conocimientos</w:t>
            </w:r>
            <w:r w:rsidR="00392A0C" w:rsidRPr="00140A42">
              <w:rPr>
                <w:rFonts w:asciiTheme="majorHAnsi" w:hAnsiTheme="majorHAnsi" w:cstheme="majorHAnsi"/>
                <w:sz w:val="16"/>
                <w:szCs w:val="20"/>
              </w:rPr>
              <w:t xml:space="preserve"> especializado</w:t>
            </w:r>
            <w:r w:rsidRPr="00140A42">
              <w:rPr>
                <w:rFonts w:asciiTheme="majorHAnsi" w:hAnsiTheme="majorHAnsi" w:cstheme="majorHAnsi"/>
                <w:sz w:val="16"/>
                <w:szCs w:val="20"/>
              </w:rPr>
              <w:t>s</w:t>
            </w:r>
            <w:r w:rsidR="00392A0C" w:rsidRPr="00140A42">
              <w:rPr>
                <w:rFonts w:asciiTheme="majorHAnsi" w:hAnsiTheme="majorHAnsi" w:cstheme="majorHAnsi"/>
                <w:sz w:val="16"/>
                <w:szCs w:val="20"/>
              </w:rPr>
              <w:t xml:space="preserve"> que posee un perito para examinar y </w:t>
            </w:r>
            <w:r w:rsidR="00334EE5" w:rsidRPr="00140A42">
              <w:rPr>
                <w:rFonts w:asciiTheme="majorHAnsi" w:hAnsiTheme="majorHAnsi" w:cstheme="majorHAnsi"/>
                <w:sz w:val="16"/>
                <w:szCs w:val="20"/>
              </w:rPr>
              <w:t xml:space="preserve">desarrollar adecuadamente las actividades de la especialidad </w:t>
            </w:r>
            <w:r w:rsidR="00392A0C" w:rsidRPr="00140A42">
              <w:rPr>
                <w:rFonts w:asciiTheme="majorHAnsi" w:hAnsiTheme="majorHAnsi" w:cstheme="majorHAnsi"/>
                <w:sz w:val="16"/>
                <w:szCs w:val="20"/>
              </w:rPr>
              <w:t xml:space="preserve">en un procedimiento judicial o administrativo. </w:t>
            </w:r>
          </w:p>
        </w:tc>
      </w:tr>
    </w:tbl>
    <w:p w14:paraId="26C177BE" w14:textId="77777777" w:rsidR="007025EA" w:rsidRPr="008902A2" w:rsidRDefault="007025EA" w:rsidP="00973068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5E8A1615" w14:textId="727E11D8" w:rsidR="002F752A" w:rsidRPr="008902A2" w:rsidRDefault="002F752A" w:rsidP="00A013FC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sectPr w:rsidR="002F752A" w:rsidRPr="008902A2" w:rsidSect="000F643E">
      <w:headerReference w:type="default" r:id="rId9"/>
      <w:footerReference w:type="default" r:id="rId10"/>
      <w:pgSz w:w="11906" w:h="16838"/>
      <w:pgMar w:top="1134" w:right="707" w:bottom="284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8F4A0" w14:textId="77777777" w:rsidR="009D70A4" w:rsidRDefault="009D70A4" w:rsidP="00A013FC">
      <w:pPr>
        <w:spacing w:after="0" w:line="240" w:lineRule="auto"/>
      </w:pPr>
      <w:r>
        <w:separator/>
      </w:r>
    </w:p>
  </w:endnote>
  <w:endnote w:type="continuationSeparator" w:id="0">
    <w:p w14:paraId="1461092A" w14:textId="77777777" w:rsidR="009D70A4" w:rsidRDefault="009D70A4" w:rsidP="00A01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92E8C" w14:textId="7539F376" w:rsidR="00192284" w:rsidRDefault="00192284">
    <w:pPr>
      <w:pStyle w:val="Piedepgina"/>
    </w:pPr>
    <w:r w:rsidRPr="00FE1EEB">
      <w:rPr>
        <w:b/>
        <w:noProof/>
        <w:color w:val="002060"/>
        <w:sz w:val="16"/>
        <w:lang w:eastAsia="es-EC"/>
      </w:rPr>
      <w:drawing>
        <wp:anchor distT="0" distB="0" distL="114300" distR="114300" simplePos="0" relativeHeight="251663360" behindDoc="1" locked="0" layoutInCell="1" allowOverlap="1" wp14:anchorId="4B3DF4CC" wp14:editId="4B2AF9FE">
          <wp:simplePos x="0" y="0"/>
          <wp:positionH relativeFrom="page">
            <wp:posOffset>15559</wp:posOffset>
          </wp:positionH>
          <wp:positionV relativeFrom="paragraph">
            <wp:posOffset>0</wp:posOffset>
          </wp:positionV>
          <wp:extent cx="7539355" cy="176229"/>
          <wp:effectExtent l="0" t="0" r="0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5" r="543"/>
                  <a:stretch/>
                </pic:blipFill>
                <pic:spPr bwMode="auto">
                  <a:xfrm>
                    <a:off x="0" y="0"/>
                    <a:ext cx="7539355" cy="176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4CF15" w14:textId="77777777" w:rsidR="009D70A4" w:rsidRDefault="009D70A4" w:rsidP="00A013FC">
      <w:pPr>
        <w:spacing w:after="0" w:line="240" w:lineRule="auto"/>
      </w:pPr>
      <w:r>
        <w:separator/>
      </w:r>
    </w:p>
  </w:footnote>
  <w:footnote w:type="continuationSeparator" w:id="0">
    <w:p w14:paraId="5CA7A233" w14:textId="77777777" w:rsidR="009D70A4" w:rsidRDefault="009D70A4" w:rsidP="00A01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B4DB9" w14:textId="19779731" w:rsidR="003F4BE9" w:rsidRDefault="003F4BE9">
    <w:pPr>
      <w:pStyle w:val="Encabezado"/>
    </w:pPr>
    <w:r>
      <w:rPr>
        <w:rFonts w:cs="Arial"/>
        <w:noProof/>
        <w:lang w:eastAsia="es-EC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EFEA8D" wp14:editId="346AA6F1">
              <wp:simplePos x="0" y="0"/>
              <wp:positionH relativeFrom="column">
                <wp:posOffset>2980055</wp:posOffset>
              </wp:positionH>
              <wp:positionV relativeFrom="paragraph">
                <wp:posOffset>-352695</wp:posOffset>
              </wp:positionV>
              <wp:extent cx="4128135" cy="422275"/>
              <wp:effectExtent l="0" t="0" r="0" b="0"/>
              <wp:wrapNone/>
              <wp:docPr id="28" name="Cuadro de text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8135" cy="422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59B933" w14:textId="427B6B14" w:rsidR="003F4BE9" w:rsidRDefault="003F4BE9" w:rsidP="003F4BE9">
                          <w:pPr>
                            <w:spacing w:after="0"/>
                            <w:jc w:val="right"/>
                            <w:rPr>
                              <w:rFonts w:eastAsia="MS Mincho" w:cstheme="minorHAnsi"/>
                              <w:b/>
                              <w:iCs/>
                              <w:color w:val="DEEAF6" w:themeColor="accent1" w:themeTint="33"/>
                              <w:sz w:val="20"/>
                              <w:lang w:val="es-ES" w:eastAsia="es-ES"/>
                            </w:rPr>
                          </w:pPr>
                          <w:r w:rsidRPr="00E65FED">
                            <w:rPr>
                              <w:rFonts w:eastAsia="MS Mincho" w:cstheme="minorHAnsi"/>
                              <w:b/>
                              <w:iCs/>
                              <w:color w:val="DEEAF6" w:themeColor="accent1" w:themeTint="33"/>
                              <w:sz w:val="20"/>
                              <w:lang w:val="es-ES" w:eastAsia="es-ES"/>
                            </w:rPr>
                            <w:t xml:space="preserve">FORMULARIO </w:t>
                          </w:r>
                        </w:p>
                        <w:p w14:paraId="3422C5BA" w14:textId="271CD4E6" w:rsidR="003F4BE9" w:rsidRPr="00C56B3C" w:rsidRDefault="00B07CF2" w:rsidP="003F4BE9">
                          <w:pPr>
                            <w:spacing w:after="0"/>
                            <w:jc w:val="right"/>
                            <w:rPr>
                              <w:color w:val="DEEAF6" w:themeColor="accent1" w:themeTint="33"/>
                              <w:sz w:val="18"/>
                            </w:rPr>
                          </w:pPr>
                          <w:r w:rsidRPr="005D63C4">
                            <w:rPr>
                              <w:rFonts w:eastAsia="MS Mincho" w:cstheme="minorHAnsi"/>
                              <w:b/>
                              <w:iCs/>
                              <w:color w:val="DEEAF6" w:themeColor="accent1" w:themeTint="33"/>
                              <w:sz w:val="18"/>
                              <w:lang w:val="es-ES" w:eastAsia="es-ES"/>
                            </w:rPr>
                            <w:t>ACTUALIZACIÓ</w:t>
                          </w:r>
                          <w:r w:rsidR="002F752A" w:rsidRPr="005D63C4">
                            <w:rPr>
                              <w:rFonts w:eastAsia="MS Mincho" w:cstheme="minorHAnsi"/>
                              <w:b/>
                              <w:iCs/>
                              <w:color w:val="DEEAF6" w:themeColor="accent1" w:themeTint="33"/>
                              <w:sz w:val="18"/>
                              <w:lang w:val="es-ES" w:eastAsia="es-ES"/>
                            </w:rPr>
                            <w:t xml:space="preserve">N </w:t>
                          </w:r>
                          <w:r w:rsidR="002F752A">
                            <w:rPr>
                              <w:rFonts w:eastAsia="MS Mincho" w:cstheme="minorHAnsi"/>
                              <w:iCs/>
                              <w:color w:val="DEEAF6" w:themeColor="accent1" w:themeTint="33"/>
                              <w:sz w:val="18"/>
                              <w:lang w:val="es-ES" w:eastAsia="es-ES"/>
                            </w:rPr>
                            <w:t>DE ESPE</w:t>
                          </w:r>
                          <w:r w:rsidR="00574643">
                            <w:rPr>
                              <w:rFonts w:eastAsia="MS Mincho" w:cstheme="minorHAnsi"/>
                              <w:iCs/>
                              <w:color w:val="DEEAF6" w:themeColor="accent1" w:themeTint="33"/>
                              <w:sz w:val="18"/>
                              <w:lang w:val="es-ES" w:eastAsia="es-ES"/>
                            </w:rPr>
                            <w:t xml:space="preserve">CIALIDAD PERICIAL </w:t>
                          </w:r>
                        </w:p>
                        <w:p w14:paraId="35084624" w14:textId="77777777" w:rsidR="003F4BE9" w:rsidRPr="00DC608F" w:rsidRDefault="003F4BE9" w:rsidP="003F4BE9">
                          <w:pPr>
                            <w:jc w:val="right"/>
                            <w:rPr>
                              <w:color w:val="DEEAF6" w:themeColor="accent1" w:themeTint="33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EFEA8D" id="_x0000_t202" coordsize="21600,21600" o:spt="202" path="m,l,21600r21600,l21600,xe">
              <v:stroke joinstyle="miter"/>
              <v:path gradientshapeok="t" o:connecttype="rect"/>
            </v:shapetype>
            <v:shape id="Cuadro de texto 28" o:spid="_x0000_s1026" type="#_x0000_t202" style="position:absolute;margin-left:234.65pt;margin-top:-27.75pt;width:325.05pt;height:3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" filled="f" stroked="f" strokeweight=".5pt">
              <v:textbox>
                <w:txbxContent>
                  <w:p w14:paraId="5359B933" w14:textId="427B6B14" w:rsidR="003F4BE9" w:rsidRDefault="003F4BE9" w:rsidP="003F4BE9">
                    <w:pPr>
                      <w:spacing w:after="0"/>
                      <w:jc w:val="right"/>
                      <w:rPr>
                        <w:rFonts w:eastAsia="MS Mincho" w:cstheme="minorHAnsi"/>
                        <w:b/>
                        <w:iCs/>
                        <w:color w:val="DEEAF6" w:themeColor="accent1" w:themeTint="33"/>
                        <w:sz w:val="20"/>
                        <w:lang w:val="es-ES" w:eastAsia="es-ES"/>
                      </w:rPr>
                    </w:pPr>
                    <w:r w:rsidRPr="00E65FED">
                      <w:rPr>
                        <w:rFonts w:eastAsia="MS Mincho" w:cstheme="minorHAnsi"/>
                        <w:b/>
                        <w:iCs/>
                        <w:color w:val="DEEAF6" w:themeColor="accent1" w:themeTint="33"/>
                        <w:sz w:val="20"/>
                        <w:lang w:val="es-ES" w:eastAsia="es-ES"/>
                      </w:rPr>
                      <w:t xml:space="preserve">FORMULARIO </w:t>
                    </w:r>
                  </w:p>
                  <w:p w14:paraId="3422C5BA" w14:textId="271CD4E6" w:rsidR="003F4BE9" w:rsidRPr="00C56B3C" w:rsidRDefault="00B07CF2" w:rsidP="003F4BE9">
                    <w:pPr>
                      <w:spacing w:after="0"/>
                      <w:jc w:val="right"/>
                      <w:rPr>
                        <w:color w:val="DEEAF6" w:themeColor="accent1" w:themeTint="33"/>
                        <w:sz w:val="18"/>
                      </w:rPr>
                    </w:pPr>
                    <w:r w:rsidRPr="005D63C4">
                      <w:rPr>
                        <w:rFonts w:eastAsia="MS Mincho" w:cstheme="minorHAnsi"/>
                        <w:b/>
                        <w:iCs/>
                        <w:color w:val="DEEAF6" w:themeColor="accent1" w:themeTint="33"/>
                        <w:sz w:val="18"/>
                        <w:lang w:val="es-ES" w:eastAsia="es-ES"/>
                      </w:rPr>
                      <w:t>ACTUALIZACIÓ</w:t>
                    </w:r>
                    <w:r w:rsidR="002F752A" w:rsidRPr="005D63C4">
                      <w:rPr>
                        <w:rFonts w:eastAsia="MS Mincho" w:cstheme="minorHAnsi"/>
                        <w:b/>
                        <w:iCs/>
                        <w:color w:val="DEEAF6" w:themeColor="accent1" w:themeTint="33"/>
                        <w:sz w:val="18"/>
                        <w:lang w:val="es-ES" w:eastAsia="es-ES"/>
                      </w:rPr>
                      <w:t xml:space="preserve">N </w:t>
                    </w:r>
                    <w:r w:rsidR="002F752A">
                      <w:rPr>
                        <w:rFonts w:eastAsia="MS Mincho" w:cstheme="minorHAnsi"/>
                        <w:iCs/>
                        <w:color w:val="DEEAF6" w:themeColor="accent1" w:themeTint="33"/>
                        <w:sz w:val="18"/>
                        <w:lang w:val="es-ES" w:eastAsia="es-ES"/>
                      </w:rPr>
                      <w:t>DE ESPE</w:t>
                    </w:r>
                    <w:r w:rsidR="00574643">
                      <w:rPr>
                        <w:rFonts w:eastAsia="MS Mincho" w:cstheme="minorHAnsi"/>
                        <w:iCs/>
                        <w:color w:val="DEEAF6" w:themeColor="accent1" w:themeTint="33"/>
                        <w:sz w:val="18"/>
                        <w:lang w:val="es-ES" w:eastAsia="es-ES"/>
                      </w:rPr>
                      <w:t xml:space="preserve">CIALIDAD PERICIAL </w:t>
                    </w:r>
                  </w:p>
                  <w:p w14:paraId="35084624" w14:textId="77777777" w:rsidR="003F4BE9" w:rsidRPr="00DC608F" w:rsidRDefault="003F4BE9" w:rsidP="003F4BE9">
                    <w:pPr>
                      <w:jc w:val="right"/>
                      <w:rPr>
                        <w:color w:val="DEEAF6" w:themeColor="accent1" w:themeTint="33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447EA2">
      <w:rPr>
        <w:rFonts w:cs="Arial"/>
        <w:noProof/>
        <w:lang w:eastAsia="es-EC"/>
      </w:rPr>
      <w:drawing>
        <wp:anchor distT="0" distB="0" distL="114300" distR="114300" simplePos="0" relativeHeight="251659264" behindDoc="1" locked="0" layoutInCell="1" allowOverlap="1" wp14:anchorId="6AC4B45C" wp14:editId="4473570C">
          <wp:simplePos x="0" y="0"/>
          <wp:positionH relativeFrom="page">
            <wp:posOffset>4694</wp:posOffset>
          </wp:positionH>
          <wp:positionV relativeFrom="paragraph">
            <wp:posOffset>-445135</wp:posOffset>
          </wp:positionV>
          <wp:extent cx="7536285" cy="702978"/>
          <wp:effectExtent l="0" t="0" r="7620" b="1905"/>
          <wp:wrapNone/>
          <wp:docPr id="32" name="Imagen 32">
            <a:extLst xmlns:a="http://schemas.openxmlformats.org/drawingml/2006/main">
              <a:ext uri="{FF2B5EF4-FFF2-40B4-BE49-F238E27FC236}">
                <a16:creationId xmlns:a16="http://schemas.microsoft.com/office/drawing/2014/main" id="{D1683CE6-CA57-4DFD-B890-2FE6DA9FCF2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>
                    <a:extLst>
                      <a:ext uri="{FF2B5EF4-FFF2-40B4-BE49-F238E27FC236}">
                        <a16:creationId xmlns:a16="http://schemas.microsoft.com/office/drawing/2014/main" id="{D1683CE6-CA57-4DFD-B890-2FE6DA9FCF2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261"/>
                  <a:stretch/>
                </pic:blipFill>
                <pic:spPr bwMode="auto">
                  <a:xfrm>
                    <a:off x="0" y="0"/>
                    <a:ext cx="7536285" cy="7029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160DB"/>
    <w:multiLevelType w:val="hybridMultilevel"/>
    <w:tmpl w:val="29DC585E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3750"/>
    <w:multiLevelType w:val="hybridMultilevel"/>
    <w:tmpl w:val="56F6B22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41517"/>
    <w:multiLevelType w:val="hybridMultilevel"/>
    <w:tmpl w:val="8542DC2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C5EF1"/>
    <w:multiLevelType w:val="hybridMultilevel"/>
    <w:tmpl w:val="C81A3A52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65197"/>
    <w:multiLevelType w:val="hybridMultilevel"/>
    <w:tmpl w:val="2FAA0A3A"/>
    <w:lvl w:ilvl="0" w:tplc="2FC28B0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B6E38"/>
    <w:multiLevelType w:val="hybridMultilevel"/>
    <w:tmpl w:val="2F1EE76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61D8F"/>
    <w:multiLevelType w:val="hybridMultilevel"/>
    <w:tmpl w:val="1D627A24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E36A4"/>
    <w:multiLevelType w:val="multilevel"/>
    <w:tmpl w:val="C966F9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7E4D2821"/>
    <w:multiLevelType w:val="multilevel"/>
    <w:tmpl w:val="4DF2C750"/>
    <w:lvl w:ilvl="0">
      <w:start w:val="1"/>
      <w:numFmt w:val="decimal"/>
      <w:lvlText w:val="%1."/>
      <w:lvlJc w:val="left"/>
      <w:pPr>
        <w:ind w:left="467" w:hanging="360"/>
      </w:pPr>
      <w:rPr>
        <w:rFonts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4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63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FC"/>
    <w:rsid w:val="00017196"/>
    <w:rsid w:val="00025684"/>
    <w:rsid w:val="00025792"/>
    <w:rsid w:val="0003333E"/>
    <w:rsid w:val="000431EE"/>
    <w:rsid w:val="0006296E"/>
    <w:rsid w:val="00065513"/>
    <w:rsid w:val="00071165"/>
    <w:rsid w:val="000746A8"/>
    <w:rsid w:val="00092413"/>
    <w:rsid w:val="00097C91"/>
    <w:rsid w:val="000A26DC"/>
    <w:rsid w:val="000C352E"/>
    <w:rsid w:val="000D7232"/>
    <w:rsid w:val="000E1C05"/>
    <w:rsid w:val="000E4BC6"/>
    <w:rsid w:val="000F643E"/>
    <w:rsid w:val="001104A6"/>
    <w:rsid w:val="00112B19"/>
    <w:rsid w:val="001332BB"/>
    <w:rsid w:val="00140A42"/>
    <w:rsid w:val="00141902"/>
    <w:rsid w:val="001437DA"/>
    <w:rsid w:val="00153C2A"/>
    <w:rsid w:val="00170944"/>
    <w:rsid w:val="0017777E"/>
    <w:rsid w:val="00182C9A"/>
    <w:rsid w:val="00192284"/>
    <w:rsid w:val="001B1D86"/>
    <w:rsid w:val="001B4B12"/>
    <w:rsid w:val="001B58B3"/>
    <w:rsid w:val="001E7C24"/>
    <w:rsid w:val="001E7F45"/>
    <w:rsid w:val="001F3ADB"/>
    <w:rsid w:val="001F5336"/>
    <w:rsid w:val="00204C12"/>
    <w:rsid w:val="00210090"/>
    <w:rsid w:val="00222126"/>
    <w:rsid w:val="0023315D"/>
    <w:rsid w:val="00236557"/>
    <w:rsid w:val="00274E02"/>
    <w:rsid w:val="00284661"/>
    <w:rsid w:val="002C1EFB"/>
    <w:rsid w:val="002C5922"/>
    <w:rsid w:val="002D0567"/>
    <w:rsid w:val="002D0B07"/>
    <w:rsid w:val="002E08FA"/>
    <w:rsid w:val="002F752A"/>
    <w:rsid w:val="00307193"/>
    <w:rsid w:val="00333351"/>
    <w:rsid w:val="00334EE5"/>
    <w:rsid w:val="00342A34"/>
    <w:rsid w:val="003504B4"/>
    <w:rsid w:val="00353204"/>
    <w:rsid w:val="00360BA3"/>
    <w:rsid w:val="00392A0C"/>
    <w:rsid w:val="00393192"/>
    <w:rsid w:val="003A127E"/>
    <w:rsid w:val="003A60EB"/>
    <w:rsid w:val="003B31F6"/>
    <w:rsid w:val="003C3CDD"/>
    <w:rsid w:val="003E3643"/>
    <w:rsid w:val="003E5C6D"/>
    <w:rsid w:val="003F4BE9"/>
    <w:rsid w:val="0040026D"/>
    <w:rsid w:val="0040502B"/>
    <w:rsid w:val="004112DC"/>
    <w:rsid w:val="004344EB"/>
    <w:rsid w:val="004415DE"/>
    <w:rsid w:val="00467AAC"/>
    <w:rsid w:val="00483987"/>
    <w:rsid w:val="004920B6"/>
    <w:rsid w:val="004A4834"/>
    <w:rsid w:val="004E01DD"/>
    <w:rsid w:val="004F4B97"/>
    <w:rsid w:val="0050521C"/>
    <w:rsid w:val="00530346"/>
    <w:rsid w:val="005353D8"/>
    <w:rsid w:val="00535B2A"/>
    <w:rsid w:val="00537918"/>
    <w:rsid w:val="00550F10"/>
    <w:rsid w:val="00563E92"/>
    <w:rsid w:val="00566F00"/>
    <w:rsid w:val="00574643"/>
    <w:rsid w:val="005749AB"/>
    <w:rsid w:val="00581217"/>
    <w:rsid w:val="00587B86"/>
    <w:rsid w:val="005A3947"/>
    <w:rsid w:val="005C45FA"/>
    <w:rsid w:val="005D4141"/>
    <w:rsid w:val="005D63C4"/>
    <w:rsid w:val="0060302B"/>
    <w:rsid w:val="00604E44"/>
    <w:rsid w:val="00632C4A"/>
    <w:rsid w:val="00643F36"/>
    <w:rsid w:val="006506B0"/>
    <w:rsid w:val="00656E07"/>
    <w:rsid w:val="00663DC0"/>
    <w:rsid w:val="00671F7C"/>
    <w:rsid w:val="00672A6C"/>
    <w:rsid w:val="00690867"/>
    <w:rsid w:val="006A4038"/>
    <w:rsid w:val="006A5F82"/>
    <w:rsid w:val="006B3640"/>
    <w:rsid w:val="006C498B"/>
    <w:rsid w:val="006D4454"/>
    <w:rsid w:val="006E45C5"/>
    <w:rsid w:val="006F6ABD"/>
    <w:rsid w:val="007025EA"/>
    <w:rsid w:val="00722F11"/>
    <w:rsid w:val="00741AA6"/>
    <w:rsid w:val="00744B40"/>
    <w:rsid w:val="00746F53"/>
    <w:rsid w:val="00752A34"/>
    <w:rsid w:val="00755AE2"/>
    <w:rsid w:val="00771626"/>
    <w:rsid w:val="0078044E"/>
    <w:rsid w:val="007842F2"/>
    <w:rsid w:val="00792688"/>
    <w:rsid w:val="007A1015"/>
    <w:rsid w:val="007B36BD"/>
    <w:rsid w:val="007C1FF3"/>
    <w:rsid w:val="007D7FC7"/>
    <w:rsid w:val="008006EF"/>
    <w:rsid w:val="008052D0"/>
    <w:rsid w:val="00807008"/>
    <w:rsid w:val="008158B7"/>
    <w:rsid w:val="008173D0"/>
    <w:rsid w:val="00830A04"/>
    <w:rsid w:val="00841FDF"/>
    <w:rsid w:val="008511EB"/>
    <w:rsid w:val="008519FE"/>
    <w:rsid w:val="00856658"/>
    <w:rsid w:val="00880129"/>
    <w:rsid w:val="008815B3"/>
    <w:rsid w:val="008902A2"/>
    <w:rsid w:val="008A4823"/>
    <w:rsid w:val="008A6E18"/>
    <w:rsid w:val="008A7D40"/>
    <w:rsid w:val="008B3923"/>
    <w:rsid w:val="008E3F0C"/>
    <w:rsid w:val="008E4CB0"/>
    <w:rsid w:val="0090136E"/>
    <w:rsid w:val="00907760"/>
    <w:rsid w:val="00912A2C"/>
    <w:rsid w:val="00916B93"/>
    <w:rsid w:val="009242A3"/>
    <w:rsid w:val="009358CC"/>
    <w:rsid w:val="00943B13"/>
    <w:rsid w:val="00952A3D"/>
    <w:rsid w:val="009543D1"/>
    <w:rsid w:val="00954480"/>
    <w:rsid w:val="00954849"/>
    <w:rsid w:val="00962EC8"/>
    <w:rsid w:val="00972B68"/>
    <w:rsid w:val="00973068"/>
    <w:rsid w:val="00983E73"/>
    <w:rsid w:val="00997002"/>
    <w:rsid w:val="009B23ED"/>
    <w:rsid w:val="009B63AB"/>
    <w:rsid w:val="009B7775"/>
    <w:rsid w:val="009D60D1"/>
    <w:rsid w:val="009D70A4"/>
    <w:rsid w:val="00A013FC"/>
    <w:rsid w:val="00A42519"/>
    <w:rsid w:val="00A80050"/>
    <w:rsid w:val="00A86995"/>
    <w:rsid w:val="00A90E18"/>
    <w:rsid w:val="00A97189"/>
    <w:rsid w:val="00AA0B86"/>
    <w:rsid w:val="00AA505A"/>
    <w:rsid w:val="00AC3796"/>
    <w:rsid w:val="00AD2BB9"/>
    <w:rsid w:val="00AF4AF1"/>
    <w:rsid w:val="00AF6BAF"/>
    <w:rsid w:val="00B0271C"/>
    <w:rsid w:val="00B07CF2"/>
    <w:rsid w:val="00B32606"/>
    <w:rsid w:val="00B54F28"/>
    <w:rsid w:val="00B817AC"/>
    <w:rsid w:val="00B90035"/>
    <w:rsid w:val="00BB2FF7"/>
    <w:rsid w:val="00BB54E1"/>
    <w:rsid w:val="00BC23C7"/>
    <w:rsid w:val="00BD5AF5"/>
    <w:rsid w:val="00BF36D0"/>
    <w:rsid w:val="00C06902"/>
    <w:rsid w:val="00C149D4"/>
    <w:rsid w:val="00C14C7E"/>
    <w:rsid w:val="00C215BC"/>
    <w:rsid w:val="00C26414"/>
    <w:rsid w:val="00C2677F"/>
    <w:rsid w:val="00C632BB"/>
    <w:rsid w:val="00CA0391"/>
    <w:rsid w:val="00CA706F"/>
    <w:rsid w:val="00CB27FC"/>
    <w:rsid w:val="00CB4333"/>
    <w:rsid w:val="00CB5D4D"/>
    <w:rsid w:val="00CC203D"/>
    <w:rsid w:val="00CE604D"/>
    <w:rsid w:val="00CF1DA1"/>
    <w:rsid w:val="00D15A13"/>
    <w:rsid w:val="00D22166"/>
    <w:rsid w:val="00D654EB"/>
    <w:rsid w:val="00D74CC0"/>
    <w:rsid w:val="00DA2FA4"/>
    <w:rsid w:val="00DB143E"/>
    <w:rsid w:val="00DC608F"/>
    <w:rsid w:val="00DD6696"/>
    <w:rsid w:val="00DF6B08"/>
    <w:rsid w:val="00E23DC1"/>
    <w:rsid w:val="00E351F2"/>
    <w:rsid w:val="00E4142D"/>
    <w:rsid w:val="00E47326"/>
    <w:rsid w:val="00E65FED"/>
    <w:rsid w:val="00EA58CC"/>
    <w:rsid w:val="00EC182D"/>
    <w:rsid w:val="00EC3248"/>
    <w:rsid w:val="00EC42C6"/>
    <w:rsid w:val="00EE298E"/>
    <w:rsid w:val="00EE358B"/>
    <w:rsid w:val="00EF47C2"/>
    <w:rsid w:val="00EF6FCD"/>
    <w:rsid w:val="00F010DF"/>
    <w:rsid w:val="00F1290F"/>
    <w:rsid w:val="00F45447"/>
    <w:rsid w:val="00F524B4"/>
    <w:rsid w:val="00F65787"/>
    <w:rsid w:val="00F71516"/>
    <w:rsid w:val="00F75BCD"/>
    <w:rsid w:val="00F86CD2"/>
    <w:rsid w:val="00FB3357"/>
    <w:rsid w:val="00FB7EDD"/>
    <w:rsid w:val="00FD23E0"/>
    <w:rsid w:val="00FE097B"/>
    <w:rsid w:val="00FE67AB"/>
    <w:rsid w:val="00FF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FB793"/>
  <w15:docId w15:val="{DAEA2AE4-5D02-432A-A709-FA2901B5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3FC"/>
  </w:style>
  <w:style w:type="paragraph" w:styleId="Piedepgina">
    <w:name w:val="footer"/>
    <w:basedOn w:val="Normal"/>
    <w:link w:val="PiedepginaCar"/>
    <w:uiPriority w:val="99"/>
    <w:unhideWhenUsed/>
    <w:rsid w:val="00A01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3FC"/>
  </w:style>
  <w:style w:type="table" w:styleId="Tablaconcuadrcula">
    <w:name w:val="Table Grid"/>
    <w:basedOn w:val="Tablanormal"/>
    <w:uiPriority w:val="39"/>
    <w:rsid w:val="00A01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1clara-nfasis11">
    <w:name w:val="Tabla de lista 1 clara - Énfasis 11"/>
    <w:basedOn w:val="Tablanormal"/>
    <w:uiPriority w:val="46"/>
    <w:rsid w:val="00550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cuadrcula4-nfasis51">
    <w:name w:val="Tabla de cuadrícula 4 - Énfasis 51"/>
    <w:basedOn w:val="Tablanormal"/>
    <w:uiPriority w:val="49"/>
    <w:rsid w:val="00550F1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Prrafodelista">
    <w:name w:val="List Paragraph"/>
    <w:basedOn w:val="Normal"/>
    <w:uiPriority w:val="34"/>
    <w:qFormat/>
    <w:rsid w:val="0053034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32C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2C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2C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2C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2C4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2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C4A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A101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A101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A1015"/>
    <w:rPr>
      <w:vertAlign w:val="superscript"/>
    </w:rPr>
  </w:style>
  <w:style w:type="table" w:styleId="Tabladecuadrcula6concolores-nfasis5">
    <w:name w:val="Grid Table 6 Colorful Accent 5"/>
    <w:basedOn w:val="Tablanormal"/>
    <w:uiPriority w:val="51"/>
    <w:rsid w:val="003504B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4-nfasis1">
    <w:name w:val="Grid Table 4 Accent 1"/>
    <w:basedOn w:val="Tablanormal"/>
    <w:uiPriority w:val="49"/>
    <w:rsid w:val="00962EC8"/>
    <w:pPr>
      <w:spacing w:after="0" w:line="240" w:lineRule="auto"/>
    </w:pPr>
    <w:rPr>
      <w:rFonts w:eastAsia="Calibri" w:cstheme="minorHAnsi"/>
      <w:sz w:val="20"/>
      <w:szCs w:val="20"/>
      <w:lang w:eastAsia="es-EC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752A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52A3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s-ES"/>
    </w:rPr>
  </w:style>
  <w:style w:type="character" w:styleId="Hipervnculo">
    <w:name w:val="Hyperlink"/>
    <w:basedOn w:val="Fuentedeprrafopredeter"/>
    <w:uiPriority w:val="99"/>
    <w:unhideWhenUsed/>
    <w:rsid w:val="00752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2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6DDFA-B4F7-4D50-8606-727688BD3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809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Alejandro Porras Leon</dc:creator>
  <cp:lastModifiedBy>Maria Elena Trujillo Erazo</cp:lastModifiedBy>
  <cp:revision>3</cp:revision>
  <dcterms:created xsi:type="dcterms:W3CDTF">2026-01-06T17:20:00Z</dcterms:created>
  <dcterms:modified xsi:type="dcterms:W3CDTF">2026-01-08T15:14:00Z</dcterms:modified>
</cp:coreProperties>
</file>